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10" w:rsidRDefault="00F328B9" w:rsidP="00F328B9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9067800" cy="6248400"/>
            <wp:effectExtent l="0" t="0" r="0" b="0"/>
            <wp:docPr id="1" name="Рисунок 1" descr="C:\Users\Admin\Desktop\2020-12-29 ГЕОГРАФ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12-29 ГЕОГРАФИЯ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2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F0" w:rsidRPr="001C0847" w:rsidRDefault="00085BF0" w:rsidP="00A62D12">
      <w:pPr>
        <w:pStyle w:val="a3"/>
        <w:numPr>
          <w:ilvl w:val="0"/>
          <w:numId w:val="33"/>
        </w:numPr>
        <w:jc w:val="center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lastRenderedPageBreak/>
        <w:t>Пояснительная записка.</w:t>
      </w:r>
    </w:p>
    <w:p w:rsidR="00085BF0" w:rsidRPr="001C0847" w:rsidRDefault="00085BF0" w:rsidP="00085BF0">
      <w:pPr>
        <w:pStyle w:val="a3"/>
        <w:spacing w:after="0" w:afterAutospacing="0"/>
        <w:ind w:left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85BF0" w:rsidRPr="001C0847" w:rsidRDefault="00085BF0" w:rsidP="00085B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1C0847">
        <w:rPr>
          <w:rFonts w:ascii="Times New Roman" w:hAnsi="Times New Roman" w:cs="Times New Roman"/>
        </w:rPr>
        <w:t>Минобрнауки</w:t>
      </w:r>
      <w:proofErr w:type="spellEnd"/>
      <w:r w:rsidRPr="001C0847">
        <w:rPr>
          <w:rFonts w:ascii="Times New Roman" w:hAnsi="Times New Roman" w:cs="Times New Roman"/>
        </w:rPr>
        <w:t xml:space="preserve"> от 31.12.2015года №1577. Изучение данной предметной области должно обеспечить:</w:t>
      </w:r>
    </w:p>
    <w:p w:rsidR="00085BF0" w:rsidRPr="001C0847" w:rsidRDefault="00085BF0" w:rsidP="00085BF0">
      <w:pPr>
        <w:pStyle w:val="ConsPlusNormal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85BF0" w:rsidRPr="001C0847" w:rsidRDefault="00085BF0" w:rsidP="00085BF0">
      <w:pPr>
        <w:pStyle w:val="ConsPlusNormal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приобщение к литературному наследию своего народа;</w:t>
      </w:r>
    </w:p>
    <w:p w:rsidR="00085BF0" w:rsidRPr="001C0847" w:rsidRDefault="00085BF0" w:rsidP="00085BF0">
      <w:pPr>
        <w:pStyle w:val="ConsPlusNormal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85BF0" w:rsidRPr="001C0847" w:rsidRDefault="00085BF0" w:rsidP="00085BF0">
      <w:pPr>
        <w:pStyle w:val="ConsPlusNormal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</w:rPr>
      </w:pPr>
      <w:proofErr w:type="gramStart"/>
      <w:r w:rsidRPr="001C0847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085BF0" w:rsidRPr="001C0847" w:rsidRDefault="00085BF0" w:rsidP="00085BF0">
      <w:pPr>
        <w:pStyle w:val="ConsPlusNormal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</w:t>
      </w:r>
      <w:proofErr w:type="gramStart"/>
      <w:r w:rsidRPr="001C0847">
        <w:rPr>
          <w:rFonts w:ascii="Times New Roman" w:hAnsi="Times New Roman" w:cs="Times New Roman"/>
        </w:rPr>
        <w:t>в(</w:t>
      </w:r>
      <w:proofErr w:type="gramEnd"/>
      <w:r w:rsidRPr="001C0847">
        <w:rPr>
          <w:rFonts w:ascii="Times New Roman" w:hAnsi="Times New Roman" w:cs="Times New Roman"/>
          <w:i/>
        </w:rPr>
        <w:t>из Приказа 1577)</w:t>
      </w:r>
      <w:r w:rsidR="0006246E" w:rsidRPr="001C0847">
        <w:rPr>
          <w:rFonts w:ascii="Times New Roman" w:hAnsi="Times New Roman" w:cs="Times New Roman"/>
          <w:i/>
        </w:rPr>
        <w:t>.</w:t>
      </w:r>
    </w:p>
    <w:p w:rsidR="00085BF0" w:rsidRPr="001C0847" w:rsidRDefault="00085BF0" w:rsidP="00085B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Ведущая идея настоящего курса – обучение литературному чтению на родном (русском) языке.</w:t>
      </w:r>
    </w:p>
    <w:p w:rsidR="00085BF0" w:rsidRPr="001C0847" w:rsidRDefault="00085BF0" w:rsidP="00085B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 xml:space="preserve"> Данный курс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</w:t>
      </w:r>
      <w:proofErr w:type="spellStart"/>
      <w:r w:rsidRPr="001C0847">
        <w:rPr>
          <w:rFonts w:ascii="Times New Roman" w:hAnsi="Times New Roman" w:cs="Times New Roman"/>
        </w:rPr>
        <w:t>метапредметных</w:t>
      </w:r>
      <w:proofErr w:type="spellEnd"/>
      <w:r w:rsidRPr="001C0847">
        <w:rPr>
          <w:rFonts w:ascii="Times New Roman" w:hAnsi="Times New Roman" w:cs="Times New Roman"/>
        </w:rPr>
        <w:t xml:space="preserve"> и предметных результатов освоения ООП, успешность изучения других предметов учебного плана в начальной школе.</w:t>
      </w:r>
    </w:p>
    <w:p w:rsidR="00085BF0" w:rsidRPr="001C0847" w:rsidRDefault="00085BF0" w:rsidP="00085B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Программа направлена на решение следующих целей:</w:t>
      </w:r>
    </w:p>
    <w:p w:rsidR="00085BF0" w:rsidRPr="001C0847" w:rsidRDefault="00085BF0" w:rsidP="00085BF0">
      <w:pPr>
        <w:pStyle w:val="ConsPlusNormal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085BF0" w:rsidRPr="001C0847" w:rsidRDefault="00085BF0" w:rsidP="00085BF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085BF0" w:rsidRPr="001C0847" w:rsidRDefault="00085BF0" w:rsidP="00085BF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Достижение поставленных целей изучения родного языка обеспечивается решением следующих задач:</w:t>
      </w:r>
    </w:p>
    <w:p w:rsidR="00085BF0" w:rsidRPr="001C0847" w:rsidRDefault="00085BF0" w:rsidP="00085BF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085BF0" w:rsidRPr="001C0847" w:rsidRDefault="00085BF0" w:rsidP="00085BF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62D12" w:rsidRPr="001C0847" w:rsidRDefault="00A62D12" w:rsidP="00A62D12">
      <w:pPr>
        <w:suppressAutoHyphens/>
        <w:spacing w:after="0" w:afterAutospacing="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ar-SA"/>
        </w:rPr>
        <w:t>Формы организации учебного процесса: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индивидуальные;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групповые;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индивидуально-групповые;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фронтальные;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самостоятельные работы;</w:t>
      </w:r>
    </w:p>
    <w:p w:rsidR="00A62D12" w:rsidRPr="001C0847" w:rsidRDefault="00A62D12" w:rsidP="00A62D12">
      <w:pPr>
        <w:numPr>
          <w:ilvl w:val="0"/>
          <w:numId w:val="35"/>
        </w:numPr>
        <w:tabs>
          <w:tab w:val="num" w:pos="426"/>
        </w:tabs>
        <w:suppressAutoHyphens/>
        <w:spacing w:after="0" w:afterAutospacing="0" w:line="259" w:lineRule="auto"/>
        <w:ind w:left="1423" w:hanging="357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творческие работы.</w:t>
      </w:r>
    </w:p>
    <w:p w:rsidR="00A62D12" w:rsidRPr="001C0847" w:rsidRDefault="00A62D12" w:rsidP="00A62D12">
      <w:pPr>
        <w:suppressAutoHyphens/>
        <w:spacing w:after="0" w:afterAutospacing="0"/>
        <w:ind w:firstLine="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Виды контроля уровня достижений учащихся:</w:t>
      </w:r>
    </w:p>
    <w:p w:rsidR="00A62D12" w:rsidRPr="001C0847" w:rsidRDefault="00A62D12" w:rsidP="00A62D12">
      <w:pPr>
        <w:suppressAutoHyphens/>
        <w:spacing w:after="0" w:afterAutospacing="0"/>
        <w:ind w:firstLine="0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>В качестве видов контроля выделяются:</w:t>
      </w:r>
    </w:p>
    <w:p w:rsidR="00A62D12" w:rsidRPr="001C0847" w:rsidRDefault="00A62D12" w:rsidP="00A62D12">
      <w:pPr>
        <w:numPr>
          <w:ilvl w:val="0"/>
          <w:numId w:val="34"/>
        </w:numPr>
        <w:suppressAutoHyphens/>
        <w:spacing w:after="200" w:afterAutospacing="0" w:line="276" w:lineRule="auto"/>
        <w:ind w:left="0" w:hanging="57"/>
        <w:contextualSpacing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текущий, периодический, итоговый;</w:t>
      </w:r>
    </w:p>
    <w:p w:rsidR="00A62D12" w:rsidRPr="001C0847" w:rsidRDefault="00A62D12" w:rsidP="00A62D12">
      <w:pPr>
        <w:numPr>
          <w:ilvl w:val="0"/>
          <w:numId w:val="34"/>
        </w:numPr>
        <w:suppressAutoHyphens/>
        <w:spacing w:after="200" w:afterAutospacing="0" w:line="276" w:lineRule="auto"/>
        <w:ind w:left="0" w:hanging="57"/>
        <w:contextualSpacing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C0847">
        <w:rPr>
          <w:rFonts w:ascii="Times New Roman" w:eastAsia="Times New Roman" w:hAnsi="Times New Roman"/>
          <w:sz w:val="20"/>
          <w:szCs w:val="20"/>
          <w:lang w:eastAsia="ar-SA"/>
        </w:rPr>
        <w:t xml:space="preserve"> административный.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3"/>
        <w:gridCol w:w="2778"/>
        <w:gridCol w:w="1577"/>
        <w:gridCol w:w="1577"/>
        <w:gridCol w:w="1577"/>
        <w:gridCol w:w="1577"/>
      </w:tblGrid>
      <w:tr w:rsidR="00A62D12" w:rsidRPr="001C0847" w:rsidTr="005436AD">
        <w:tc>
          <w:tcPr>
            <w:tcW w:w="503" w:type="dxa"/>
            <w:vMerge w:val="restart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778" w:type="dxa"/>
            <w:vMerge w:val="restart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08" w:type="dxa"/>
            <w:gridSpan w:val="4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контрольных работ по классам</w:t>
            </w:r>
          </w:p>
        </w:tc>
      </w:tr>
      <w:tr w:rsidR="00A62D12" w:rsidRPr="001C0847" w:rsidTr="005436AD">
        <w:tc>
          <w:tcPr>
            <w:tcW w:w="503" w:type="dxa"/>
            <w:vMerge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78" w:type="dxa"/>
            <w:vMerge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класс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класс</w:t>
            </w:r>
          </w:p>
        </w:tc>
      </w:tr>
      <w:tr w:rsidR="00A62D12" w:rsidRPr="001C0847" w:rsidTr="005436AD">
        <w:tc>
          <w:tcPr>
            <w:tcW w:w="503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78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Входной контроль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62D12" w:rsidRPr="001C0847" w:rsidTr="005436AD">
        <w:tc>
          <w:tcPr>
            <w:tcW w:w="503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78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Рубежный контроль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7" w:type="dxa"/>
          </w:tcPr>
          <w:p w:rsidR="00A62D12" w:rsidRPr="001C0847" w:rsidRDefault="00A62D12" w:rsidP="00A62D12">
            <w:pPr>
              <w:widowControl w:val="0"/>
              <w:spacing w:after="0" w:afterAutospacing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08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A62D12" w:rsidRPr="001C0847" w:rsidRDefault="00A62D12" w:rsidP="00A62D12">
      <w:pPr>
        <w:pStyle w:val="ConsPlusNormal"/>
        <w:ind w:left="709"/>
        <w:jc w:val="both"/>
        <w:rPr>
          <w:rFonts w:ascii="Times New Roman" w:hAnsi="Times New Roman" w:cs="Times New Roman"/>
        </w:rPr>
      </w:pPr>
    </w:p>
    <w:p w:rsidR="00085BF0" w:rsidRPr="001C0847" w:rsidRDefault="00A62D12" w:rsidP="00A62D12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>Планируемые результаты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b/>
          <w:bCs/>
          <w:color w:val="000000"/>
          <w:sz w:val="20"/>
          <w:szCs w:val="20"/>
        </w:rPr>
        <w:t>Личностные результаты: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овладение начальными навыками адаптации к школе, к школьному коллективу;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развитие навыков сотрудничества </w:t>
      </w:r>
      <w:proofErr w:type="gramStart"/>
      <w:r w:rsidRPr="001C0847">
        <w:rPr>
          <w:rFonts w:ascii="Times New Roman" w:hAnsi="Times New Roman"/>
          <w:sz w:val="20"/>
          <w:szCs w:val="20"/>
        </w:rPr>
        <w:t>со</w:t>
      </w:r>
      <w:proofErr w:type="gramEnd"/>
      <w:r w:rsidRPr="001C0847">
        <w:rPr>
          <w:rFonts w:ascii="Times New Roman" w:hAnsi="Times New Roman"/>
          <w:sz w:val="20"/>
          <w:szCs w:val="20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A62D12" w:rsidRPr="001C0847" w:rsidRDefault="00A62D12" w:rsidP="00A62D12">
      <w:pPr>
        <w:numPr>
          <w:ilvl w:val="0"/>
          <w:numId w:val="21"/>
        </w:numPr>
        <w:spacing w:after="0" w:afterAutospacing="0"/>
        <w:ind w:left="0"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sz w:val="20"/>
          <w:szCs w:val="20"/>
        </w:rPr>
      </w:pPr>
      <w:proofErr w:type="spellStart"/>
      <w:r w:rsidRPr="001C0847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1C0847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 xml:space="preserve">Регулятивные УУД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 xml:space="preserve"> Познавательные УУД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</w:t>
      </w:r>
      <w:r w:rsidRPr="001C0847">
        <w:rPr>
          <w:rFonts w:ascii="Times New Roman" w:hAnsi="Times New Roman"/>
          <w:sz w:val="20"/>
          <w:szCs w:val="20"/>
        </w:rPr>
        <w:lastRenderedPageBreak/>
        <w:t xml:space="preserve">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A62D12" w:rsidRPr="001C0847" w:rsidRDefault="00A62D12" w:rsidP="00A62D12">
      <w:pPr>
        <w:spacing w:after="0" w:afterAutospacing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1C0847">
        <w:rPr>
          <w:rFonts w:ascii="Times New Roman" w:hAnsi="Times New Roman"/>
          <w:sz w:val="20"/>
          <w:szCs w:val="20"/>
        </w:rPr>
        <w:t>потешек</w:t>
      </w:r>
      <w:proofErr w:type="spellEnd"/>
      <w:r w:rsidRPr="001C0847">
        <w:rPr>
          <w:rFonts w:ascii="Times New Roman" w:hAnsi="Times New Roman"/>
          <w:sz w:val="20"/>
          <w:szCs w:val="20"/>
        </w:rPr>
        <w:t xml:space="preserve">, в процессе чтения по ролям и </w:t>
      </w:r>
      <w:proofErr w:type="spellStart"/>
      <w:r w:rsidRPr="001C0847">
        <w:rPr>
          <w:rFonts w:ascii="Times New Roman" w:hAnsi="Times New Roman"/>
          <w:sz w:val="20"/>
          <w:szCs w:val="20"/>
        </w:rPr>
        <w:t>инсценировании</w:t>
      </w:r>
      <w:proofErr w:type="spellEnd"/>
      <w:r w:rsidRPr="001C0847">
        <w:rPr>
          <w:rFonts w:ascii="Times New Roman" w:hAnsi="Times New Roman"/>
          <w:sz w:val="20"/>
          <w:szCs w:val="20"/>
        </w:rPr>
        <w:t xml:space="preserve">, при выполнении проектных заданий; </w:t>
      </w:r>
    </w:p>
    <w:p w:rsidR="00A62D12" w:rsidRPr="001C0847" w:rsidRDefault="00A62D12" w:rsidP="00A62D12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• понимать </w:t>
      </w:r>
      <w:proofErr w:type="gramStart"/>
      <w:r w:rsidRPr="001C0847">
        <w:rPr>
          <w:rFonts w:ascii="Times New Roman" w:hAnsi="Times New Roman"/>
          <w:sz w:val="20"/>
          <w:szCs w:val="20"/>
        </w:rPr>
        <w:t>читаемое</w:t>
      </w:r>
      <w:proofErr w:type="gramEnd"/>
      <w:r w:rsidRPr="001C0847">
        <w:rPr>
          <w:rFonts w:ascii="Times New Roman" w:hAnsi="Times New Roman"/>
          <w:sz w:val="20"/>
          <w:szCs w:val="20"/>
        </w:rPr>
        <w:t xml:space="preserve">, интерпретировать смысл читаемого. 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 xml:space="preserve">Коммуникативные УУД </w:t>
      </w:r>
    </w:p>
    <w:p w:rsidR="00A62D12" w:rsidRPr="001C0847" w:rsidRDefault="00A62D12" w:rsidP="00A62D12">
      <w:pPr>
        <w:numPr>
          <w:ilvl w:val="0"/>
          <w:numId w:val="20"/>
        </w:numPr>
        <w:spacing w:after="0" w:afterAutospacing="0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A62D12" w:rsidRPr="001C0847" w:rsidRDefault="00A62D12" w:rsidP="00A62D12">
      <w:pPr>
        <w:numPr>
          <w:ilvl w:val="0"/>
          <w:numId w:val="20"/>
        </w:numPr>
        <w:spacing w:after="0" w:afterAutospacing="0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A62D12" w:rsidRPr="001C0847" w:rsidRDefault="00A62D12" w:rsidP="00A62D12">
      <w:pPr>
        <w:numPr>
          <w:ilvl w:val="0"/>
          <w:numId w:val="20"/>
        </w:numPr>
        <w:spacing w:after="0" w:afterAutospacing="0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A62D12" w:rsidRPr="001C0847" w:rsidRDefault="00A62D12" w:rsidP="00A62D12">
      <w:pPr>
        <w:numPr>
          <w:ilvl w:val="0"/>
          <w:numId w:val="20"/>
        </w:numPr>
        <w:spacing w:after="0" w:afterAutospacing="0"/>
        <w:ind w:left="0" w:firstLine="567"/>
        <w:contextualSpacing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A62D12" w:rsidRPr="001C0847" w:rsidRDefault="00A62D12" w:rsidP="00A62D12">
      <w:pPr>
        <w:spacing w:after="0"/>
        <w:ind w:left="567"/>
        <w:contextualSpacing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Обучающиеся научатся: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>Виды речевой и читательской деятельности</w:t>
      </w:r>
    </w:p>
    <w:p w:rsidR="00A62D12" w:rsidRPr="001C0847" w:rsidRDefault="00A62D12" w:rsidP="00A62D12">
      <w:pPr>
        <w:numPr>
          <w:ilvl w:val="0"/>
          <w:numId w:val="22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воспринимать на слух различные виды текстов;</w:t>
      </w:r>
    </w:p>
    <w:p w:rsidR="00A62D12" w:rsidRPr="001C0847" w:rsidRDefault="00A62D12" w:rsidP="00A62D12">
      <w:pPr>
        <w:numPr>
          <w:ilvl w:val="0"/>
          <w:numId w:val="22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различать понятие «добро» и «зло» на основе прочитанных рассказов и сказок;</w:t>
      </w:r>
    </w:p>
    <w:p w:rsidR="00A62D12" w:rsidRPr="001C0847" w:rsidRDefault="00A62D12" w:rsidP="00A62D12">
      <w:pPr>
        <w:numPr>
          <w:ilvl w:val="0"/>
          <w:numId w:val="22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A62D12" w:rsidRPr="001C0847" w:rsidRDefault="00A62D12" w:rsidP="00A62D12">
      <w:pPr>
        <w:numPr>
          <w:ilvl w:val="0"/>
          <w:numId w:val="22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A62D12" w:rsidRPr="001C0847" w:rsidRDefault="00A62D12" w:rsidP="00A62D12">
      <w:pPr>
        <w:numPr>
          <w:ilvl w:val="0"/>
          <w:numId w:val="22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читать и понимать жанры устного народного творчества; 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>Обучающиеся</w:t>
      </w:r>
      <w:proofErr w:type="gramEnd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 получат возможность научиться: </w:t>
      </w:r>
    </w:p>
    <w:p w:rsidR="00A62D12" w:rsidRPr="001C0847" w:rsidRDefault="00A62D12" w:rsidP="00A62D12">
      <w:pPr>
        <w:numPr>
          <w:ilvl w:val="0"/>
          <w:numId w:val="23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 чтении отражать настроение автора читаемого текста.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Обучающиеся научатся: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>Творческая деятельность</w:t>
      </w:r>
    </w:p>
    <w:p w:rsidR="00A62D12" w:rsidRPr="001C0847" w:rsidRDefault="00A62D12" w:rsidP="00A62D12">
      <w:pPr>
        <w:numPr>
          <w:ilvl w:val="0"/>
          <w:numId w:val="23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читать, соблюдая орфоэпические и интонационные нормы чтения;</w:t>
      </w:r>
    </w:p>
    <w:p w:rsidR="00A62D12" w:rsidRPr="001C0847" w:rsidRDefault="00A62D12" w:rsidP="00A62D12">
      <w:pPr>
        <w:numPr>
          <w:ilvl w:val="0"/>
          <w:numId w:val="23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пересказывать текст подробно на основе картинного плана под руководством учителя;</w:t>
      </w:r>
    </w:p>
    <w:p w:rsidR="00A62D12" w:rsidRPr="001C0847" w:rsidRDefault="00A62D12" w:rsidP="00A62D12">
      <w:pPr>
        <w:numPr>
          <w:ilvl w:val="0"/>
          <w:numId w:val="23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>Обучающиеся</w:t>
      </w:r>
      <w:proofErr w:type="gramEnd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 получат возможность научиться: </w:t>
      </w:r>
    </w:p>
    <w:p w:rsidR="00A62D12" w:rsidRPr="001C0847" w:rsidRDefault="00A62D12" w:rsidP="00A62D12">
      <w:pPr>
        <w:numPr>
          <w:ilvl w:val="0"/>
          <w:numId w:val="24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A62D12" w:rsidRPr="001C0847" w:rsidRDefault="00A62D12" w:rsidP="00A62D12">
      <w:pPr>
        <w:numPr>
          <w:ilvl w:val="0"/>
          <w:numId w:val="24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A62D12" w:rsidRPr="001C0847" w:rsidRDefault="00A62D12" w:rsidP="00A62D12">
      <w:pPr>
        <w:numPr>
          <w:ilvl w:val="0"/>
          <w:numId w:val="24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Обучающиеся научатся: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lastRenderedPageBreak/>
        <w:t>Литературоведческая пропедевтика:</w:t>
      </w:r>
    </w:p>
    <w:p w:rsidR="00A62D12" w:rsidRPr="001C0847" w:rsidRDefault="00A62D12" w:rsidP="00A62D12">
      <w:pPr>
        <w:numPr>
          <w:ilvl w:val="0"/>
          <w:numId w:val="25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различать произведения по жанру малые фольклорные формы, большие фольклорные формы;</w:t>
      </w:r>
    </w:p>
    <w:p w:rsidR="00A62D12" w:rsidRPr="001C0847" w:rsidRDefault="00A62D12" w:rsidP="00A62D12">
      <w:pPr>
        <w:numPr>
          <w:ilvl w:val="0"/>
          <w:numId w:val="25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отличать прозаический текст от </w:t>
      </w:r>
      <w:proofErr w:type="gramStart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поэтического</w:t>
      </w:r>
      <w:proofErr w:type="gramEnd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:rsidR="00A62D12" w:rsidRPr="001C0847" w:rsidRDefault="00A62D12" w:rsidP="00A62D12">
      <w:pPr>
        <w:numPr>
          <w:ilvl w:val="0"/>
          <w:numId w:val="25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называть героев произведения, давать их простейшую характеристику.</w:t>
      </w:r>
    </w:p>
    <w:p w:rsidR="00A62D12" w:rsidRPr="001C0847" w:rsidRDefault="00A62D12" w:rsidP="00A62D12">
      <w:pPr>
        <w:spacing w:after="0" w:afterAutospacing="0"/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>Обучающиеся</w:t>
      </w:r>
      <w:proofErr w:type="gramEnd"/>
      <w:r w:rsidRPr="001C0847">
        <w:rPr>
          <w:rFonts w:ascii="Times New Roman" w:hAnsi="Times New Roman"/>
          <w:i/>
          <w:color w:val="000000"/>
          <w:sz w:val="20"/>
          <w:szCs w:val="20"/>
          <w:u w:val="single"/>
          <w:shd w:val="clear" w:color="auto" w:fill="FFFFFF"/>
        </w:rPr>
        <w:t xml:space="preserve"> получат возможность научиться: </w:t>
      </w:r>
    </w:p>
    <w:p w:rsidR="00A62D12" w:rsidRPr="001C0847" w:rsidRDefault="00A62D12" w:rsidP="00A62D12">
      <w:pPr>
        <w:numPr>
          <w:ilvl w:val="0"/>
          <w:numId w:val="26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A62D12" w:rsidRPr="001C0847" w:rsidRDefault="00A62D12" w:rsidP="00A62D12">
      <w:pPr>
        <w:numPr>
          <w:ilvl w:val="0"/>
          <w:numId w:val="26"/>
        </w:numPr>
        <w:spacing w:after="0" w:afterAutospacing="0"/>
        <w:ind w:left="0" w:firstLine="56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использовать знания о рифме, особенностях жанров (стихотворения, сказки, небылицы, песенки, </w:t>
      </w:r>
      <w:proofErr w:type="spellStart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потешки</w:t>
      </w:r>
      <w:proofErr w:type="spellEnd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), особенностях юмористического произведения в своей литературно-творческой деятельности.</w:t>
      </w:r>
    </w:p>
    <w:p w:rsidR="00A62D12" w:rsidRPr="001C0847" w:rsidRDefault="00A62D12" w:rsidP="00A62D12">
      <w:pPr>
        <w:spacing w:after="0" w:afterAutospacing="0"/>
        <w:ind w:left="567" w:firstLine="0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2D12" w:rsidRPr="001C0847" w:rsidRDefault="00A62D12" w:rsidP="00A62D12">
      <w:pPr>
        <w:pStyle w:val="ConsPlusNormal"/>
        <w:ind w:left="709"/>
        <w:rPr>
          <w:rFonts w:ascii="Times New Roman" w:hAnsi="Times New Roman" w:cs="Times New Roman"/>
          <w:b/>
        </w:rPr>
      </w:pPr>
    </w:p>
    <w:p w:rsidR="00A62D12" w:rsidRPr="001C0847" w:rsidRDefault="00A62D12" w:rsidP="00085BF0">
      <w:pPr>
        <w:pStyle w:val="a3"/>
        <w:spacing w:after="0" w:afterAutospacing="0"/>
        <w:ind w:left="106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62D12" w:rsidRPr="001C0847" w:rsidRDefault="00A62D12" w:rsidP="00085BF0">
      <w:pPr>
        <w:pStyle w:val="a3"/>
        <w:spacing w:after="0" w:afterAutospacing="0"/>
        <w:ind w:left="106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62D12" w:rsidRPr="001C0847" w:rsidRDefault="00A62D12" w:rsidP="00085BF0">
      <w:pPr>
        <w:pStyle w:val="a3"/>
        <w:spacing w:after="0" w:afterAutospacing="0"/>
        <w:ind w:left="1069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085BF0" w:rsidRPr="001C0847" w:rsidRDefault="00085BF0" w:rsidP="00A62D12">
      <w:pPr>
        <w:pStyle w:val="a3"/>
        <w:numPr>
          <w:ilvl w:val="0"/>
          <w:numId w:val="33"/>
        </w:numPr>
        <w:spacing w:after="0" w:afterAutospacing="0"/>
        <w:jc w:val="center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 xml:space="preserve">Содержание </w:t>
      </w:r>
      <w:r w:rsidR="00A62D12" w:rsidRPr="001C0847">
        <w:rPr>
          <w:rFonts w:ascii="Times New Roman" w:hAnsi="Times New Roman"/>
          <w:b/>
          <w:sz w:val="20"/>
          <w:szCs w:val="20"/>
        </w:rPr>
        <w:t>учебного предмета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Аудирование</w:t>
      </w:r>
      <w:proofErr w:type="spellEnd"/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(слушание). Восприятие на слух звучащей речи.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Чтение вслух.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Чтение про себя.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Работа с разными видами текста.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Библиографическая культура.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Работа с текстом художественного произведения.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Говорение (культура речевого общения).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Круг детского чтения.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Литературоведческая пропедевтика (практическое освоение).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Работа с текстом художественного произведения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Освоение разных видов пересказа художественного текста: </w:t>
      </w:r>
      <w:proofErr w:type="gramStart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подробный</w:t>
      </w:r>
      <w:proofErr w:type="gramEnd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выборочный и краткий (передача основных мыслей).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Творческая деятельность обучающихся (на основе литературных произведений)</w:t>
      </w:r>
    </w:p>
    <w:p w:rsidR="00085BF0" w:rsidRPr="001C0847" w:rsidRDefault="00085BF0" w:rsidP="00085BF0">
      <w:pPr>
        <w:spacing w:after="0" w:afterAutospacing="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инсценирование</w:t>
      </w:r>
      <w:proofErr w:type="spellEnd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1C08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2D530F" w:rsidRPr="001C0847" w:rsidRDefault="002D530F" w:rsidP="002D530F">
      <w:pPr>
        <w:spacing w:after="0" w:afterAutospacing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D530F" w:rsidRPr="001C0847" w:rsidRDefault="002D530F" w:rsidP="00A62D12">
      <w:pPr>
        <w:pStyle w:val="a3"/>
        <w:numPr>
          <w:ilvl w:val="0"/>
          <w:numId w:val="33"/>
        </w:numPr>
        <w:spacing w:after="0" w:afterAutospacing="0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Тематическое планирование</w:t>
      </w:r>
    </w:p>
    <w:p w:rsidR="009F5052" w:rsidRPr="001C0847" w:rsidRDefault="009F5052" w:rsidP="009F505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1C0847">
        <w:rPr>
          <w:rFonts w:ascii="Times New Roman" w:hAnsi="Times New Roman"/>
          <w:b/>
          <w:bCs/>
          <w:sz w:val="20"/>
          <w:szCs w:val="20"/>
        </w:rPr>
        <w:t>1класс</w:t>
      </w:r>
      <w:r w:rsidR="00DB70E6" w:rsidRPr="001C0847">
        <w:rPr>
          <w:rFonts w:ascii="Times New Roman" w:hAnsi="Times New Roman"/>
          <w:b/>
          <w:bCs/>
          <w:sz w:val="20"/>
          <w:szCs w:val="20"/>
        </w:rPr>
        <w:t>-17ч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b/>
          <w:color w:val="0D0D0D"/>
          <w:sz w:val="20"/>
          <w:szCs w:val="20"/>
        </w:rPr>
      </w:pPr>
      <w:r w:rsidRPr="001C0847">
        <w:rPr>
          <w:rFonts w:ascii="Times New Roman" w:hAnsi="Times New Roman"/>
          <w:b/>
          <w:color w:val="0D0D0D"/>
          <w:sz w:val="20"/>
          <w:szCs w:val="20"/>
        </w:rPr>
        <w:t>Великий, могучий русский язык – родной язык русского народа -2ч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color w:val="0D0D0D"/>
          <w:sz w:val="20"/>
          <w:szCs w:val="20"/>
        </w:rPr>
      </w:pPr>
      <w:r w:rsidRPr="001C0847">
        <w:rPr>
          <w:rFonts w:ascii="Times New Roman" w:hAnsi="Times New Roman"/>
          <w:color w:val="0D0D0D"/>
          <w:sz w:val="20"/>
          <w:szCs w:val="20"/>
        </w:rPr>
        <w:t>«С чего начинается Родина»</w:t>
      </w:r>
    </w:p>
    <w:p w:rsidR="009F5052" w:rsidRPr="001C0847" w:rsidRDefault="009F5052" w:rsidP="009F5052">
      <w:pPr>
        <w:pStyle w:val="a3"/>
        <w:numPr>
          <w:ilvl w:val="0"/>
          <w:numId w:val="27"/>
        </w:numPr>
        <w:spacing w:after="0" w:afterAutospacing="0"/>
        <w:ind w:left="0" w:firstLine="61"/>
        <w:jc w:val="left"/>
        <w:outlineLvl w:val="2"/>
        <w:rPr>
          <w:rFonts w:ascii="Times New Roman" w:eastAsia="Times New Roman" w:hAnsi="Times New Roman"/>
          <w:bCs/>
          <w:i/>
          <w:color w:val="1A1A1A"/>
          <w:sz w:val="20"/>
          <w:szCs w:val="20"/>
        </w:rPr>
      </w:pPr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 xml:space="preserve">М. </w:t>
      </w:r>
      <w:proofErr w:type="spellStart"/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>Матусовский</w:t>
      </w:r>
      <w:proofErr w:type="spellEnd"/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>. С чего начинается Родина</w:t>
      </w:r>
    </w:p>
    <w:p w:rsidR="009F5052" w:rsidRPr="001C0847" w:rsidRDefault="009F5052" w:rsidP="009F5052">
      <w:pPr>
        <w:pStyle w:val="a3"/>
        <w:numPr>
          <w:ilvl w:val="0"/>
          <w:numId w:val="27"/>
        </w:numPr>
        <w:spacing w:after="0" w:afterAutospacing="0"/>
        <w:ind w:left="0" w:firstLine="61"/>
        <w:jc w:val="left"/>
        <w:outlineLvl w:val="2"/>
        <w:rPr>
          <w:rFonts w:ascii="Times New Roman" w:eastAsia="Times New Roman" w:hAnsi="Times New Roman"/>
          <w:bCs/>
          <w:i/>
          <w:color w:val="1A1A1A"/>
          <w:sz w:val="20"/>
          <w:szCs w:val="20"/>
        </w:rPr>
      </w:pPr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>В. Степанов. Что мы Родиной зовём</w:t>
      </w:r>
    </w:p>
    <w:p w:rsidR="009F5052" w:rsidRPr="001C0847" w:rsidRDefault="009F5052" w:rsidP="009F5052">
      <w:pPr>
        <w:pStyle w:val="a3"/>
        <w:numPr>
          <w:ilvl w:val="0"/>
          <w:numId w:val="27"/>
        </w:numPr>
        <w:spacing w:after="0" w:afterAutospacing="0"/>
        <w:ind w:left="0" w:firstLine="61"/>
        <w:jc w:val="left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Пословицы и поговорки о Родине </w:t>
      </w:r>
    </w:p>
    <w:p w:rsidR="009F5052" w:rsidRPr="001C0847" w:rsidRDefault="009F5052" w:rsidP="009F5052">
      <w:pPr>
        <w:pStyle w:val="a3"/>
        <w:numPr>
          <w:ilvl w:val="0"/>
          <w:numId w:val="27"/>
        </w:numPr>
        <w:spacing w:after="0" w:afterAutospacing="0"/>
        <w:ind w:left="0" w:firstLine="61"/>
        <w:jc w:val="left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>Путешествие по страницам детского журнала «Большая переменка»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color w:val="0D0D0D"/>
          <w:sz w:val="20"/>
          <w:szCs w:val="20"/>
        </w:rPr>
      </w:pPr>
      <w:r w:rsidRPr="001C0847">
        <w:rPr>
          <w:rFonts w:ascii="Times New Roman" w:hAnsi="Times New Roman"/>
          <w:color w:val="0D0D0D"/>
          <w:sz w:val="20"/>
          <w:szCs w:val="20"/>
        </w:rPr>
        <w:t>«Русский язык – родной язык русского народа»</w:t>
      </w:r>
    </w:p>
    <w:p w:rsidR="009F5052" w:rsidRPr="001C0847" w:rsidRDefault="009F5052" w:rsidP="009F5052">
      <w:pPr>
        <w:pStyle w:val="a3"/>
        <w:numPr>
          <w:ilvl w:val="0"/>
          <w:numId w:val="28"/>
        </w:numPr>
        <w:spacing w:after="0" w:afterAutospacing="0"/>
        <w:ind w:left="0" w:firstLine="59"/>
        <w:jc w:val="left"/>
        <w:outlineLvl w:val="2"/>
        <w:rPr>
          <w:rFonts w:ascii="Times New Roman" w:eastAsia="Times New Roman" w:hAnsi="Times New Roman"/>
          <w:bCs/>
          <w:i/>
          <w:color w:val="1A1A1A"/>
          <w:sz w:val="20"/>
          <w:szCs w:val="20"/>
        </w:rPr>
      </w:pPr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>М. Крюков. Много языков на свете разных</w:t>
      </w:r>
    </w:p>
    <w:p w:rsidR="009F5052" w:rsidRPr="001C0847" w:rsidRDefault="009F5052" w:rsidP="009F5052">
      <w:pPr>
        <w:pStyle w:val="a3"/>
        <w:numPr>
          <w:ilvl w:val="0"/>
          <w:numId w:val="28"/>
        </w:numPr>
        <w:spacing w:after="0" w:afterAutospacing="0"/>
        <w:ind w:left="0" w:firstLine="59"/>
        <w:jc w:val="left"/>
        <w:outlineLvl w:val="2"/>
        <w:rPr>
          <w:rFonts w:ascii="Times New Roman" w:eastAsia="Times New Roman" w:hAnsi="Times New Roman"/>
          <w:bCs/>
          <w:i/>
          <w:color w:val="1A1A1A"/>
          <w:sz w:val="20"/>
          <w:szCs w:val="20"/>
        </w:rPr>
      </w:pPr>
      <w:r w:rsidRPr="001C0847">
        <w:rPr>
          <w:rFonts w:ascii="Times New Roman" w:eastAsia="Times New Roman" w:hAnsi="Times New Roman"/>
          <w:bCs/>
          <w:i/>
          <w:color w:val="1A1A1A"/>
          <w:sz w:val="20"/>
          <w:szCs w:val="20"/>
        </w:rPr>
        <w:t>О. Я. Яковенко.   Русский язык</w:t>
      </w:r>
    </w:p>
    <w:p w:rsidR="00DB70E6" w:rsidRPr="001C0847" w:rsidRDefault="009F5052" w:rsidP="00DB70E6">
      <w:pPr>
        <w:pStyle w:val="a3"/>
        <w:numPr>
          <w:ilvl w:val="0"/>
          <w:numId w:val="28"/>
        </w:numPr>
        <w:spacing w:after="0" w:afterAutospacing="0"/>
        <w:ind w:left="0" w:firstLine="59"/>
        <w:jc w:val="left"/>
        <w:rPr>
          <w:rFonts w:ascii="Times New Roman" w:hAnsi="Times New Roman"/>
          <w:i/>
          <w:color w:val="1A1A1A"/>
          <w:sz w:val="20"/>
          <w:szCs w:val="20"/>
        </w:rPr>
      </w:pPr>
      <w:r w:rsidRPr="001C0847">
        <w:rPr>
          <w:rFonts w:ascii="Times New Roman" w:hAnsi="Times New Roman"/>
          <w:i/>
          <w:color w:val="191919"/>
          <w:sz w:val="20"/>
          <w:szCs w:val="20"/>
        </w:rPr>
        <w:t>Сухарев А. Сказка о Великом могучем русском языке</w:t>
      </w:r>
    </w:p>
    <w:p w:rsidR="009F5052" w:rsidRPr="001C0847" w:rsidRDefault="009F5052" w:rsidP="00DB70E6">
      <w:pPr>
        <w:pStyle w:val="a3"/>
        <w:numPr>
          <w:ilvl w:val="0"/>
          <w:numId w:val="28"/>
        </w:numPr>
        <w:spacing w:after="0" w:afterAutospacing="0"/>
        <w:ind w:left="0" w:firstLine="59"/>
        <w:jc w:val="left"/>
        <w:rPr>
          <w:rFonts w:ascii="Times New Roman" w:hAnsi="Times New Roman"/>
          <w:i/>
          <w:color w:val="1A1A1A"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lastRenderedPageBreak/>
        <w:t>Пословицы и поговорки о языке и речи, о силе доброго и злого слова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Устное народное творчество-5ч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Малые фольклорные жанры.  Считалки, прибаутки. </w:t>
      </w:r>
      <w:proofErr w:type="spellStart"/>
      <w:r w:rsidRPr="001C0847">
        <w:rPr>
          <w:rFonts w:ascii="Times New Roman" w:hAnsi="Times New Roman"/>
          <w:sz w:val="20"/>
          <w:szCs w:val="20"/>
        </w:rPr>
        <w:t>Заклички</w:t>
      </w:r>
      <w:proofErr w:type="spellEnd"/>
      <w:r w:rsidRPr="001C0847">
        <w:rPr>
          <w:rFonts w:ascii="Times New Roman" w:hAnsi="Times New Roman"/>
          <w:sz w:val="20"/>
          <w:szCs w:val="20"/>
        </w:rPr>
        <w:t xml:space="preserve"> – приговорки, небылицы – перевертыши.</w:t>
      </w:r>
    </w:p>
    <w:p w:rsidR="009F5052" w:rsidRPr="001C0847" w:rsidRDefault="009F5052" w:rsidP="009F5052">
      <w:pPr>
        <w:spacing w:after="0" w:afterAutospacing="0"/>
        <w:ind w:firstLine="0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«Водят мыши хоровод», «На улице», «Музыканты», «Коза –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хлопота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», «Совушка», «Скок </w:t>
      </w:r>
      <w:proofErr w:type="gramStart"/>
      <w:r w:rsidRPr="001C0847">
        <w:rPr>
          <w:rFonts w:ascii="Times New Roman" w:hAnsi="Times New Roman"/>
          <w:i/>
          <w:sz w:val="20"/>
          <w:szCs w:val="20"/>
        </w:rPr>
        <w:t>–п</w:t>
      </w:r>
      <w:proofErr w:type="gramEnd"/>
      <w:r w:rsidRPr="001C0847">
        <w:rPr>
          <w:rFonts w:ascii="Times New Roman" w:hAnsi="Times New Roman"/>
          <w:i/>
          <w:sz w:val="20"/>
          <w:szCs w:val="20"/>
        </w:rPr>
        <w:t>оскок», «Конь», «Зайка», «Гости», колыбельные.</w:t>
      </w:r>
    </w:p>
    <w:p w:rsidR="009F5052" w:rsidRPr="001C0847" w:rsidRDefault="009F5052" w:rsidP="009F5052">
      <w:pPr>
        <w:spacing w:after="0" w:afterAutospacing="0"/>
        <w:ind w:firstLine="0"/>
        <w:jc w:val="left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Сказки</w:t>
      </w:r>
    </w:p>
    <w:p w:rsidR="009F5052" w:rsidRPr="001C0847" w:rsidRDefault="009F5052" w:rsidP="009F5052">
      <w:pPr>
        <w:spacing w:after="0" w:afterAutospacing="0"/>
        <w:ind w:firstLine="34"/>
        <w:jc w:val="left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>Русская народная сказка «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Жихарка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>».</w:t>
      </w:r>
    </w:p>
    <w:p w:rsidR="009F5052" w:rsidRPr="001C0847" w:rsidRDefault="009F5052" w:rsidP="009F5052">
      <w:pPr>
        <w:spacing w:after="0" w:afterAutospacing="0"/>
        <w:ind w:firstLine="34"/>
        <w:jc w:val="left"/>
        <w:rPr>
          <w:rFonts w:ascii="Times New Roman" w:hAnsi="Times New Roman"/>
          <w:b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Русская народная сказка «Курочка, мышка и тетерев» </w:t>
      </w:r>
      <w:r w:rsidRPr="001C0847">
        <w:rPr>
          <w:rFonts w:ascii="Times New Roman" w:hAnsi="Times New Roman"/>
          <w:b/>
          <w:i/>
          <w:sz w:val="20"/>
          <w:szCs w:val="20"/>
        </w:rPr>
        <w:t>(по выбору).</w:t>
      </w:r>
    </w:p>
    <w:p w:rsidR="009F5052" w:rsidRPr="001C0847" w:rsidRDefault="009F5052" w:rsidP="009F5052">
      <w:pPr>
        <w:spacing w:after="0" w:afterAutospacing="0"/>
        <w:ind w:firstLine="34"/>
        <w:jc w:val="left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>Русская народная сказка «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Утушка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>».</w:t>
      </w:r>
    </w:p>
    <w:p w:rsidR="00461659" w:rsidRPr="001C0847" w:rsidRDefault="009F5052" w:rsidP="00B637B2">
      <w:pPr>
        <w:pStyle w:val="ConsPlusNormal"/>
        <w:rPr>
          <w:rFonts w:ascii="Times New Roman" w:hAnsi="Times New Roman" w:cs="Times New Roman"/>
          <w:b/>
          <w:i/>
        </w:rPr>
      </w:pPr>
      <w:r w:rsidRPr="001C0847">
        <w:rPr>
          <w:rFonts w:ascii="Times New Roman" w:hAnsi="Times New Roman" w:cs="Times New Roman"/>
          <w:i/>
        </w:rPr>
        <w:t xml:space="preserve">Докучные сказки: «Про белого бычка», «Про журавля», «Про Яшку», «Про сороку и рака», «Про сову», «Пусть ворона мокнет» </w:t>
      </w:r>
      <w:r w:rsidRPr="001C0847">
        <w:rPr>
          <w:rFonts w:ascii="Times New Roman" w:hAnsi="Times New Roman" w:cs="Times New Roman"/>
          <w:b/>
          <w:i/>
        </w:rPr>
        <w:t>(по выбору)</w:t>
      </w:r>
    </w:p>
    <w:p w:rsidR="000B31B8" w:rsidRPr="001C0847" w:rsidRDefault="000B31B8" w:rsidP="00B637B2">
      <w:pPr>
        <w:pStyle w:val="a4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Произведения о животных</w:t>
      </w:r>
      <w:r w:rsidR="00DB70E6" w:rsidRPr="001C0847">
        <w:rPr>
          <w:rFonts w:ascii="Times New Roman" w:hAnsi="Times New Roman"/>
          <w:b/>
          <w:sz w:val="20"/>
          <w:szCs w:val="20"/>
        </w:rPr>
        <w:t>-</w:t>
      </w:r>
      <w:r w:rsidRPr="001C0847">
        <w:rPr>
          <w:rFonts w:ascii="Times New Roman" w:hAnsi="Times New Roman"/>
          <w:b/>
          <w:sz w:val="20"/>
          <w:szCs w:val="20"/>
        </w:rPr>
        <w:t xml:space="preserve"> (2 ч.)</w:t>
      </w:r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Детки в клетке.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С.Маршак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Купанье медвежат.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В.Бианки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Как волки учат своих детей.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Л.Н.Толстой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Лиса Патрикеевна.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К.Д.Ушинский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Кот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Агапыч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Б.Емельянов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proofErr w:type="gramStart"/>
      <w:r w:rsidRPr="001C0847">
        <w:rPr>
          <w:rFonts w:ascii="Times New Roman" w:hAnsi="Times New Roman"/>
          <w:i/>
          <w:sz w:val="20"/>
          <w:szCs w:val="20"/>
        </w:rPr>
        <w:t>Буренушка</w:t>
      </w:r>
      <w:proofErr w:type="gramEnd"/>
      <w:r w:rsidRPr="001C0847">
        <w:rPr>
          <w:rFonts w:ascii="Times New Roman" w:hAnsi="Times New Roman"/>
          <w:i/>
          <w:sz w:val="20"/>
          <w:szCs w:val="20"/>
        </w:rPr>
        <w:t>. Народная песня</w:t>
      </w:r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Кот.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Г.Цыферов</w:t>
      </w:r>
      <w:proofErr w:type="spellEnd"/>
    </w:p>
    <w:p w:rsidR="000B31B8" w:rsidRPr="001C0847" w:rsidRDefault="000B31B8" w:rsidP="000B31B8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Умирание ивы.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В.Ерошенко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 (писатель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Белгородчины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>)</w:t>
      </w:r>
    </w:p>
    <w:p w:rsidR="000B31B8" w:rsidRPr="001C0847" w:rsidRDefault="000B31B8" w:rsidP="00B637B2">
      <w:pPr>
        <w:pStyle w:val="a4"/>
        <w:numPr>
          <w:ilvl w:val="0"/>
          <w:numId w:val="29"/>
        </w:numPr>
        <w:ind w:left="318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Анютины встречи. </w:t>
      </w:r>
      <w:proofErr w:type="spellStart"/>
      <w:proofErr w:type="gramStart"/>
      <w:r w:rsidRPr="001C0847">
        <w:rPr>
          <w:rFonts w:ascii="Times New Roman" w:hAnsi="Times New Roman"/>
          <w:i/>
          <w:sz w:val="20"/>
          <w:szCs w:val="20"/>
        </w:rPr>
        <w:t>Е.Дубравный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 (Бе</w:t>
      </w:r>
      <w:r w:rsidR="00DB70E6" w:rsidRPr="001C0847">
        <w:rPr>
          <w:rFonts w:ascii="Times New Roman" w:hAnsi="Times New Roman"/>
          <w:i/>
          <w:sz w:val="20"/>
          <w:szCs w:val="20"/>
        </w:rPr>
        <w:t>лгородский писатель-современник</w:t>
      </w:r>
      <w:proofErr w:type="gramEnd"/>
    </w:p>
    <w:p w:rsidR="00DB70E6" w:rsidRPr="001C0847" w:rsidRDefault="00DB70E6" w:rsidP="00DB70E6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Произведения о детях (2 ч.)</w:t>
      </w:r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Саша-дразнилка.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Н.Артюхова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В полет.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Г.Бойко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Спрятался.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В.Голявкин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Арбуз.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Л.Сергеев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>Произведения из Белгородского областного журнала для детей и подростков "Большая переменка"</w:t>
      </w:r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Аленкины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удивленки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Е.Дубравный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 (Белгородский писатель-современник)</w:t>
      </w:r>
    </w:p>
    <w:p w:rsidR="00DB70E6" w:rsidRPr="001C0847" w:rsidRDefault="00DB70E6" w:rsidP="00DB70E6">
      <w:pPr>
        <w:pStyle w:val="a4"/>
        <w:numPr>
          <w:ilvl w:val="0"/>
          <w:numId w:val="30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Шкатулка смешинок.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Л.Кузубов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 (Белгородский писатель-современник)</w:t>
      </w:r>
    </w:p>
    <w:p w:rsidR="00DB70E6" w:rsidRPr="001C0847" w:rsidRDefault="00DB70E6" w:rsidP="00DB70E6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Произве</w:t>
      </w:r>
      <w:r w:rsidR="0006246E" w:rsidRPr="001C0847">
        <w:rPr>
          <w:rFonts w:ascii="Times New Roman" w:hAnsi="Times New Roman"/>
          <w:b/>
          <w:sz w:val="20"/>
          <w:szCs w:val="20"/>
        </w:rPr>
        <w:t xml:space="preserve">дения о человеческих ценностях </w:t>
      </w:r>
      <w:r w:rsidRPr="001C0847">
        <w:rPr>
          <w:rFonts w:ascii="Times New Roman" w:hAnsi="Times New Roman"/>
          <w:b/>
          <w:sz w:val="20"/>
          <w:szCs w:val="20"/>
        </w:rPr>
        <w:t>(2 ч.)</w:t>
      </w:r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До первого дождя.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В.Осеева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Смородинка.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Е.Пермяк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Цветные мелки.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Л.Сергеев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Только бы не закричать!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Е.Ильина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Поссорились.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А.Кузнецова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Сонечка.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А.Барто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>Произведения из Белгородского областного журнала для детей и подростков "Большая переменка"</w:t>
      </w:r>
    </w:p>
    <w:p w:rsidR="00DB70E6" w:rsidRPr="001C0847" w:rsidRDefault="00DB70E6" w:rsidP="00DB70E6">
      <w:pPr>
        <w:pStyle w:val="a4"/>
        <w:numPr>
          <w:ilvl w:val="0"/>
          <w:numId w:val="31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Бодливая корова.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В.Колесник</w:t>
      </w:r>
      <w:proofErr w:type="spellEnd"/>
      <w:r w:rsidRPr="001C0847">
        <w:rPr>
          <w:rFonts w:ascii="Times New Roman" w:hAnsi="Times New Roman"/>
          <w:i/>
          <w:sz w:val="20"/>
          <w:szCs w:val="20"/>
        </w:rPr>
        <w:t xml:space="preserve"> (Белгородский писатель-современник)</w:t>
      </w:r>
    </w:p>
    <w:p w:rsidR="00DB70E6" w:rsidRPr="001C0847" w:rsidRDefault="00DB70E6" w:rsidP="00DB70E6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Произведения о труде и лени (2 ч.)</w:t>
      </w:r>
    </w:p>
    <w:p w:rsidR="00DB70E6" w:rsidRPr="001C0847" w:rsidRDefault="00DB70E6" w:rsidP="00DB70E6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Катя.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А.Барто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</w:rPr>
      </w:pPr>
      <w:r w:rsidRPr="001C0847">
        <w:rPr>
          <w:rFonts w:ascii="Times New Roman" w:hAnsi="Times New Roman"/>
          <w:i/>
          <w:sz w:val="20"/>
          <w:szCs w:val="20"/>
        </w:rPr>
        <w:lastRenderedPageBreak/>
        <w:t xml:space="preserve">Чем болен мальчик.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С.Маршак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Страшная история. </w:t>
      </w:r>
      <w:proofErr w:type="spellStart"/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>Э.Успенский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  <w:shd w:val="clear" w:color="auto" w:fill="FFFFFF"/>
        </w:rPr>
      </w:pPr>
      <w:proofErr w:type="spellStart"/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>Лялечка</w:t>
      </w:r>
      <w:proofErr w:type="spellEnd"/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. </w:t>
      </w:r>
      <w:proofErr w:type="spellStart"/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>А.Барто</w:t>
      </w:r>
      <w:proofErr w:type="spellEnd"/>
    </w:p>
    <w:p w:rsidR="00DB70E6" w:rsidRPr="001C0847" w:rsidRDefault="00DB70E6" w:rsidP="00DB70E6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Наташа и воротничок. И. Демьянова </w:t>
      </w:r>
    </w:p>
    <w:p w:rsidR="000B31B8" w:rsidRPr="001C0847" w:rsidRDefault="00DB70E6" w:rsidP="00B637B2">
      <w:pPr>
        <w:pStyle w:val="a4"/>
        <w:numPr>
          <w:ilvl w:val="0"/>
          <w:numId w:val="32"/>
        </w:numPr>
        <w:ind w:left="286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1C0847">
        <w:rPr>
          <w:rFonts w:ascii="Times New Roman" w:hAnsi="Times New Roman"/>
          <w:i/>
          <w:sz w:val="20"/>
          <w:szCs w:val="20"/>
        </w:rPr>
        <w:t xml:space="preserve">Как Маша стала большой. </w:t>
      </w:r>
      <w:proofErr w:type="spellStart"/>
      <w:r w:rsidRPr="001C0847">
        <w:rPr>
          <w:rFonts w:ascii="Times New Roman" w:hAnsi="Times New Roman"/>
          <w:i/>
          <w:sz w:val="20"/>
          <w:szCs w:val="20"/>
        </w:rPr>
        <w:t>Е.Пермяк</w:t>
      </w:r>
      <w:proofErr w:type="spellEnd"/>
    </w:p>
    <w:p w:rsidR="00DB70E6" w:rsidRPr="001C0847" w:rsidRDefault="00DB70E6" w:rsidP="00DB70E6">
      <w:pPr>
        <w:spacing w:after="0" w:afterAutospacing="0"/>
        <w:ind w:firstLine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Творческая мастерская -2ч</w:t>
      </w:r>
    </w:p>
    <w:p w:rsidR="00DB70E6" w:rsidRPr="001C0847" w:rsidRDefault="00DB70E6" w:rsidP="00DB70E6">
      <w:pPr>
        <w:spacing w:after="0" w:afterAutospacing="0"/>
        <w:ind w:firstLine="0"/>
        <w:rPr>
          <w:rFonts w:ascii="Times New Roman" w:eastAsia="Times New Roman" w:hAnsi="Times New Roman"/>
          <w:bCs/>
          <w:color w:val="0D0D0D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1.Проверочная работа.</w:t>
      </w:r>
      <w:r w:rsidRPr="001C0847">
        <w:rPr>
          <w:rFonts w:ascii="Times New Roman" w:eastAsia="Times New Roman" w:hAnsi="Times New Roman"/>
          <w:bCs/>
          <w:color w:val="0D0D0D"/>
          <w:sz w:val="20"/>
          <w:szCs w:val="20"/>
        </w:rPr>
        <w:t xml:space="preserve"> Викторина «На</w:t>
      </w:r>
      <w:r w:rsidR="0006246E" w:rsidRPr="001C0847">
        <w:rPr>
          <w:rFonts w:ascii="Times New Roman" w:eastAsia="Times New Roman" w:hAnsi="Times New Roman"/>
          <w:bCs/>
          <w:color w:val="0D0D0D"/>
          <w:sz w:val="20"/>
          <w:szCs w:val="20"/>
        </w:rPr>
        <w:t xml:space="preserve">ш великий, могучий, прекрасный </w:t>
      </w:r>
      <w:r w:rsidRPr="001C0847">
        <w:rPr>
          <w:rFonts w:ascii="Times New Roman" w:eastAsia="Times New Roman" w:hAnsi="Times New Roman"/>
          <w:bCs/>
          <w:color w:val="0D0D0D"/>
          <w:sz w:val="20"/>
          <w:szCs w:val="20"/>
        </w:rPr>
        <w:t>русский язык»</w:t>
      </w:r>
    </w:p>
    <w:p w:rsidR="000B31B8" w:rsidRPr="001C0847" w:rsidRDefault="00DB70E6" w:rsidP="00DB70E6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>2.Инсценирование русской народной сказки (по усмотрению учителя).</w:t>
      </w:r>
    </w:p>
    <w:p w:rsidR="000B31B8" w:rsidRPr="001C0847" w:rsidRDefault="000B31B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0B31B8" w:rsidRPr="001C0847" w:rsidRDefault="00D425C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>2 класс</w:t>
      </w:r>
    </w:p>
    <w:p w:rsidR="000B31B8" w:rsidRPr="001C0847" w:rsidRDefault="000B31B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0B31B8" w:rsidRPr="001C0847" w:rsidRDefault="00D425C8" w:rsidP="00D425C8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 xml:space="preserve">Вводный урок курса литературное чтение на </w:t>
      </w:r>
      <w:proofErr w:type="gramStart"/>
      <w:r w:rsidRPr="001C0847">
        <w:rPr>
          <w:rFonts w:ascii="Times New Roman" w:hAnsi="Times New Roman" w:cs="Times New Roman"/>
          <w:b/>
        </w:rPr>
        <w:t>родном</w:t>
      </w:r>
      <w:proofErr w:type="gramEnd"/>
      <w:r w:rsidRPr="001C0847">
        <w:rPr>
          <w:rFonts w:ascii="Times New Roman" w:hAnsi="Times New Roman" w:cs="Times New Roman"/>
          <w:b/>
        </w:rPr>
        <w:t xml:space="preserve"> языке-1ч</w:t>
      </w:r>
    </w:p>
    <w:p w:rsidR="00D425C8" w:rsidRPr="001C0847" w:rsidRDefault="00D425C8" w:rsidP="00D425C8">
      <w:pPr>
        <w:spacing w:after="0" w:afterAutospacing="0"/>
        <w:ind w:firstLine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О родной стране – России -1ч</w:t>
      </w:r>
    </w:p>
    <w:p w:rsidR="00D425C8" w:rsidRPr="001C0847" w:rsidRDefault="00D425C8" w:rsidP="00D425C8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>И.С. Никитин «Юг и север».</w:t>
      </w:r>
    </w:p>
    <w:p w:rsidR="00D425C8" w:rsidRPr="001C0847" w:rsidRDefault="00D425C8" w:rsidP="00D425C8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Устное народное творчество</w:t>
      </w:r>
      <w:r w:rsidRPr="001C0847">
        <w:rPr>
          <w:rFonts w:ascii="Times New Roman" w:hAnsi="Times New Roman"/>
          <w:sz w:val="20"/>
          <w:szCs w:val="20"/>
        </w:rPr>
        <w:t>-</w:t>
      </w:r>
      <w:r w:rsidRPr="001C0847">
        <w:rPr>
          <w:rFonts w:ascii="Times New Roman" w:hAnsi="Times New Roman"/>
          <w:b/>
          <w:sz w:val="20"/>
          <w:szCs w:val="20"/>
        </w:rPr>
        <w:t>2ч</w:t>
      </w:r>
    </w:p>
    <w:p w:rsidR="00D425C8" w:rsidRPr="001C0847" w:rsidRDefault="00D425C8" w:rsidP="00D425C8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Шуточные русские народные песни для детей.</w:t>
      </w:r>
    </w:p>
    <w:p w:rsidR="000B31B8" w:rsidRPr="001C0847" w:rsidRDefault="00D425C8" w:rsidP="00D425C8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</w:rPr>
      </w:pPr>
      <w:r w:rsidRPr="001C0847">
        <w:rPr>
          <w:rFonts w:ascii="Times New Roman" w:hAnsi="Times New Roman" w:cs="Times New Roman"/>
        </w:rPr>
        <w:t xml:space="preserve">Русские </w:t>
      </w:r>
      <w:proofErr w:type="spellStart"/>
      <w:r w:rsidRPr="001C0847">
        <w:rPr>
          <w:rFonts w:ascii="Times New Roman" w:hAnsi="Times New Roman" w:cs="Times New Roman"/>
        </w:rPr>
        <w:t>заклички</w:t>
      </w:r>
      <w:proofErr w:type="spellEnd"/>
      <w:r w:rsidRPr="001C0847">
        <w:rPr>
          <w:rFonts w:ascii="Times New Roman" w:hAnsi="Times New Roman" w:cs="Times New Roman"/>
        </w:rPr>
        <w:t>, народные приметы</w:t>
      </w:r>
    </w:p>
    <w:p w:rsidR="00D425C8" w:rsidRPr="001C0847" w:rsidRDefault="00D425C8" w:rsidP="00D425C8">
      <w:pPr>
        <w:snapToGrid w:val="0"/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О детях и для детей</w:t>
      </w:r>
      <w:r w:rsidRPr="001C0847">
        <w:rPr>
          <w:rFonts w:ascii="Times New Roman" w:hAnsi="Times New Roman"/>
          <w:sz w:val="20"/>
          <w:szCs w:val="20"/>
        </w:rPr>
        <w:t>-</w:t>
      </w:r>
      <w:r w:rsidRPr="001C0847">
        <w:rPr>
          <w:rFonts w:ascii="Times New Roman" w:hAnsi="Times New Roman"/>
          <w:b/>
          <w:sz w:val="20"/>
          <w:szCs w:val="20"/>
        </w:rPr>
        <w:t>4ч</w:t>
      </w:r>
    </w:p>
    <w:p w:rsidR="00D425C8" w:rsidRPr="001C0847" w:rsidRDefault="00D425C8" w:rsidP="00D425C8">
      <w:pPr>
        <w:snapToGrid w:val="0"/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С. В. Михалков «Фома», «Про мимозу». </w:t>
      </w:r>
    </w:p>
    <w:p w:rsidR="00D425C8" w:rsidRPr="001C0847" w:rsidRDefault="00D425C8" w:rsidP="00D425C8">
      <w:pPr>
        <w:snapToGrid w:val="0"/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С. Я. </w:t>
      </w:r>
      <w:proofErr w:type="gramStart"/>
      <w:r w:rsidRPr="001C0847">
        <w:rPr>
          <w:rFonts w:ascii="Times New Roman" w:hAnsi="Times New Roman"/>
          <w:sz w:val="20"/>
          <w:szCs w:val="20"/>
        </w:rPr>
        <w:t>Маршак</w:t>
      </w:r>
      <w:proofErr w:type="gramEnd"/>
      <w:r w:rsidRPr="001C0847">
        <w:rPr>
          <w:rFonts w:ascii="Times New Roman" w:hAnsi="Times New Roman"/>
          <w:sz w:val="20"/>
          <w:szCs w:val="20"/>
        </w:rPr>
        <w:t xml:space="preserve"> «Вот </w:t>
      </w:r>
      <w:proofErr w:type="gramStart"/>
      <w:r w:rsidRPr="001C0847">
        <w:rPr>
          <w:rFonts w:ascii="Times New Roman" w:hAnsi="Times New Roman"/>
          <w:sz w:val="20"/>
          <w:szCs w:val="20"/>
        </w:rPr>
        <w:t>какой</w:t>
      </w:r>
      <w:proofErr w:type="gramEnd"/>
      <w:r w:rsidRPr="001C0847">
        <w:rPr>
          <w:rFonts w:ascii="Times New Roman" w:hAnsi="Times New Roman"/>
          <w:sz w:val="20"/>
          <w:szCs w:val="20"/>
        </w:rPr>
        <w:t xml:space="preserve"> рассеянный» </w:t>
      </w:r>
    </w:p>
    <w:p w:rsidR="00D425C8" w:rsidRPr="001C0847" w:rsidRDefault="00D425C8" w:rsidP="00D425C8">
      <w:pPr>
        <w:snapToGrid w:val="0"/>
        <w:spacing w:after="0" w:afterAutospacing="0"/>
        <w:ind w:firstLine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Э. Н. Успенский. Стихи для детей. «Матрёшка», «Смешной слонёнок»</w:t>
      </w:r>
    </w:p>
    <w:p w:rsidR="00D425C8" w:rsidRPr="001C0847" w:rsidRDefault="00D425C8" w:rsidP="00D425C8">
      <w:pPr>
        <w:pStyle w:val="ConsPlusNormal"/>
        <w:rPr>
          <w:rFonts w:ascii="Times New Roman" w:eastAsia="Calibri" w:hAnsi="Times New Roman" w:cs="Times New Roman"/>
          <w:lang w:eastAsia="en-US"/>
        </w:rPr>
      </w:pPr>
      <w:r w:rsidRPr="001C0847">
        <w:rPr>
          <w:rFonts w:ascii="Times New Roman" w:eastAsia="Calibri" w:hAnsi="Times New Roman" w:cs="Times New Roman"/>
          <w:lang w:eastAsia="en-US"/>
        </w:rPr>
        <w:t>Н. Н. Носов «Прятки»</w:t>
      </w:r>
    </w:p>
    <w:p w:rsidR="00D425C8" w:rsidRPr="001C0847" w:rsidRDefault="00D425C8" w:rsidP="00D425C8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Мир сказок</w:t>
      </w:r>
      <w:r w:rsidRPr="001C0847">
        <w:rPr>
          <w:rFonts w:ascii="Times New Roman" w:hAnsi="Times New Roman"/>
          <w:sz w:val="20"/>
          <w:szCs w:val="20"/>
        </w:rPr>
        <w:t>-</w:t>
      </w:r>
      <w:r w:rsidRPr="001C0847">
        <w:rPr>
          <w:rFonts w:ascii="Times New Roman" w:hAnsi="Times New Roman"/>
          <w:b/>
          <w:sz w:val="20"/>
          <w:szCs w:val="20"/>
        </w:rPr>
        <w:t>4ч</w:t>
      </w:r>
    </w:p>
    <w:p w:rsidR="000B31B8" w:rsidRPr="001C0847" w:rsidRDefault="00D425C8" w:rsidP="00D425C8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К. И. Чуковский «Чудо-дерево», «Цыплёнок» </w:t>
      </w:r>
      <w:proofErr w:type="spellStart"/>
      <w:r w:rsidRPr="001C0847">
        <w:rPr>
          <w:rFonts w:ascii="Times New Roman" w:hAnsi="Times New Roman"/>
          <w:sz w:val="20"/>
          <w:szCs w:val="20"/>
        </w:rPr>
        <w:t>Д.Н.</w:t>
      </w:r>
      <w:proofErr w:type="gramStart"/>
      <w:r w:rsidRPr="001C0847">
        <w:rPr>
          <w:rFonts w:ascii="Times New Roman" w:hAnsi="Times New Roman"/>
          <w:sz w:val="20"/>
          <w:szCs w:val="20"/>
        </w:rPr>
        <w:t>Мамин</w:t>
      </w:r>
      <w:proofErr w:type="spellEnd"/>
      <w:r w:rsidRPr="001C0847">
        <w:rPr>
          <w:rFonts w:ascii="Times New Roman" w:hAnsi="Times New Roman"/>
          <w:sz w:val="20"/>
          <w:szCs w:val="20"/>
        </w:rPr>
        <w:t>-Сибиряк</w:t>
      </w:r>
      <w:proofErr w:type="gramEnd"/>
      <w:r w:rsidRPr="001C0847">
        <w:rPr>
          <w:rFonts w:ascii="Times New Roman" w:hAnsi="Times New Roman"/>
          <w:sz w:val="20"/>
          <w:szCs w:val="20"/>
        </w:rPr>
        <w:t xml:space="preserve"> «Про </w:t>
      </w:r>
      <w:proofErr w:type="spellStart"/>
      <w:r w:rsidRPr="001C0847">
        <w:rPr>
          <w:rFonts w:ascii="Times New Roman" w:hAnsi="Times New Roman"/>
          <w:sz w:val="20"/>
          <w:szCs w:val="20"/>
        </w:rPr>
        <w:t>Воронушку</w:t>
      </w:r>
      <w:proofErr w:type="spellEnd"/>
      <w:r w:rsidRPr="001C0847">
        <w:rPr>
          <w:rFonts w:ascii="Times New Roman" w:hAnsi="Times New Roman"/>
          <w:sz w:val="20"/>
          <w:szCs w:val="20"/>
        </w:rPr>
        <w:t>-чёрную головушку и жёлтую птичку Канарейку» А</w:t>
      </w:r>
      <w:r w:rsidR="0006246E" w:rsidRPr="001C0847">
        <w:rPr>
          <w:rFonts w:ascii="Times New Roman" w:hAnsi="Times New Roman"/>
          <w:sz w:val="20"/>
          <w:szCs w:val="20"/>
        </w:rPr>
        <w:t xml:space="preserve">. Н.  Толстой «Сорочьи сказки», </w:t>
      </w:r>
      <w:proofErr w:type="spellStart"/>
      <w:r w:rsidRPr="001C0847">
        <w:rPr>
          <w:rFonts w:ascii="Times New Roman" w:hAnsi="Times New Roman"/>
          <w:sz w:val="20"/>
          <w:szCs w:val="20"/>
        </w:rPr>
        <w:t>Ф.И.Одоевский</w:t>
      </w:r>
      <w:proofErr w:type="spellEnd"/>
      <w:r w:rsidRPr="001C0847">
        <w:rPr>
          <w:rFonts w:ascii="Times New Roman" w:hAnsi="Times New Roman"/>
          <w:sz w:val="20"/>
          <w:szCs w:val="20"/>
        </w:rPr>
        <w:t xml:space="preserve"> «Два дерева»</w:t>
      </w:r>
    </w:p>
    <w:p w:rsidR="004A5B4A" w:rsidRPr="001C0847" w:rsidRDefault="00D22E07" w:rsidP="004A5B4A">
      <w:pPr>
        <w:spacing w:after="0" w:afterAutospacing="0"/>
        <w:ind w:firstLine="0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Ж</w:t>
      </w:r>
      <w:r w:rsidR="004A5B4A" w:rsidRPr="001C0847">
        <w:rPr>
          <w:rFonts w:ascii="Times New Roman" w:hAnsi="Times New Roman"/>
          <w:b/>
          <w:sz w:val="20"/>
          <w:szCs w:val="20"/>
        </w:rPr>
        <w:t>ивотные – наши друзья</w:t>
      </w:r>
      <w:r w:rsidR="004A5B4A" w:rsidRPr="001C0847">
        <w:rPr>
          <w:rFonts w:ascii="Times New Roman" w:hAnsi="Times New Roman"/>
          <w:sz w:val="20"/>
          <w:szCs w:val="20"/>
        </w:rPr>
        <w:t>-</w:t>
      </w:r>
      <w:r w:rsidR="004A5B4A" w:rsidRPr="001C0847">
        <w:rPr>
          <w:rFonts w:ascii="Times New Roman" w:hAnsi="Times New Roman"/>
          <w:b/>
          <w:sz w:val="20"/>
          <w:szCs w:val="20"/>
        </w:rPr>
        <w:t>3ч</w:t>
      </w:r>
    </w:p>
    <w:p w:rsidR="00D425C8" w:rsidRPr="001C0847" w:rsidRDefault="004A5B4A" w:rsidP="00D22E07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 xml:space="preserve">Саша Чёрный «Маленький полотёр», «Про кота» </w:t>
      </w:r>
      <w:proofErr w:type="spellStart"/>
      <w:r w:rsidRPr="001C0847">
        <w:rPr>
          <w:rFonts w:ascii="Times New Roman" w:hAnsi="Times New Roman" w:cs="Times New Roman"/>
        </w:rPr>
        <w:t>В.И.Белов</w:t>
      </w:r>
      <w:proofErr w:type="spellEnd"/>
      <w:r w:rsidRPr="001C0847">
        <w:rPr>
          <w:rFonts w:ascii="Times New Roman" w:hAnsi="Times New Roman" w:cs="Times New Roman"/>
        </w:rPr>
        <w:t xml:space="preserve"> «Рассказы о всякой живности» </w:t>
      </w:r>
      <w:proofErr w:type="spellStart"/>
      <w:r w:rsidRPr="001C0847">
        <w:rPr>
          <w:rFonts w:ascii="Times New Roman" w:hAnsi="Times New Roman" w:cs="Times New Roman"/>
        </w:rPr>
        <w:t>В.П.Астафьев</w:t>
      </w:r>
      <w:proofErr w:type="spellEnd"/>
      <w:r w:rsidRPr="001C0847">
        <w:rPr>
          <w:rFonts w:ascii="Times New Roman" w:hAnsi="Times New Roman" w:cs="Times New Roman"/>
        </w:rPr>
        <w:t xml:space="preserve"> «</w:t>
      </w:r>
      <w:proofErr w:type="spellStart"/>
      <w:r w:rsidRPr="001C0847">
        <w:rPr>
          <w:rFonts w:ascii="Times New Roman" w:hAnsi="Times New Roman" w:cs="Times New Roman"/>
        </w:rPr>
        <w:t>Белогрудка</w:t>
      </w:r>
      <w:proofErr w:type="spellEnd"/>
      <w:r w:rsidRPr="001C0847">
        <w:rPr>
          <w:rFonts w:ascii="Times New Roman" w:hAnsi="Times New Roman" w:cs="Times New Roman"/>
        </w:rPr>
        <w:t>»</w:t>
      </w:r>
    </w:p>
    <w:p w:rsidR="004A5B4A" w:rsidRPr="001C0847" w:rsidRDefault="004A5B4A" w:rsidP="004A5B4A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Весна пришла-2ч</w:t>
      </w:r>
    </w:p>
    <w:p w:rsidR="004A5B4A" w:rsidRPr="001C0847" w:rsidRDefault="004A5B4A" w:rsidP="004A5B4A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 xml:space="preserve">Г. </w:t>
      </w:r>
      <w:proofErr w:type="spellStart"/>
      <w:r w:rsidRPr="001C0847">
        <w:rPr>
          <w:rFonts w:ascii="Times New Roman" w:hAnsi="Times New Roman"/>
          <w:sz w:val="20"/>
          <w:szCs w:val="20"/>
        </w:rPr>
        <w:t>А.Скребицкий</w:t>
      </w:r>
      <w:proofErr w:type="spellEnd"/>
      <w:r w:rsidRPr="001C0847">
        <w:rPr>
          <w:rFonts w:ascii="Times New Roman" w:hAnsi="Times New Roman"/>
          <w:sz w:val="20"/>
          <w:szCs w:val="20"/>
        </w:rPr>
        <w:t xml:space="preserve"> «Весне навстречу» </w:t>
      </w:r>
    </w:p>
    <w:p w:rsidR="00D425C8" w:rsidRPr="001C0847" w:rsidRDefault="004A5B4A" w:rsidP="004A5B4A">
      <w:pPr>
        <w:spacing w:after="0" w:afterAutospacing="0"/>
        <w:ind w:firstLine="0"/>
        <w:rPr>
          <w:rFonts w:ascii="Times New Roman" w:hAnsi="Times New Roman"/>
          <w:sz w:val="20"/>
          <w:szCs w:val="20"/>
        </w:rPr>
      </w:pPr>
      <w:r w:rsidRPr="001C0847">
        <w:rPr>
          <w:rFonts w:ascii="Times New Roman" w:hAnsi="Times New Roman"/>
          <w:sz w:val="20"/>
          <w:szCs w:val="20"/>
        </w:rPr>
        <w:t>К. Д. Баль</w:t>
      </w:r>
      <w:r w:rsidR="0006246E" w:rsidRPr="001C0847">
        <w:rPr>
          <w:rFonts w:ascii="Times New Roman" w:hAnsi="Times New Roman"/>
          <w:sz w:val="20"/>
          <w:szCs w:val="20"/>
        </w:rPr>
        <w:t xml:space="preserve">монт «Весна», «Праздник весны», </w:t>
      </w:r>
      <w:r w:rsidRPr="001C0847">
        <w:rPr>
          <w:rFonts w:ascii="Times New Roman" w:hAnsi="Times New Roman"/>
          <w:sz w:val="20"/>
          <w:szCs w:val="20"/>
        </w:rPr>
        <w:t>Е. А. Благинина «Весна»</w:t>
      </w:r>
    </w:p>
    <w:p w:rsidR="00D425C8" w:rsidRPr="001C0847" w:rsidRDefault="00D425C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D425C8" w:rsidRPr="001C0847" w:rsidRDefault="00D425C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D425C8" w:rsidRPr="001C0847" w:rsidRDefault="00D22E07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>3класс</w:t>
      </w:r>
    </w:p>
    <w:p w:rsidR="00D425C8" w:rsidRPr="001C0847" w:rsidRDefault="00D425C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D425C8" w:rsidRPr="001C0847" w:rsidRDefault="00D425C8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D425C8" w:rsidRPr="001C0847" w:rsidRDefault="00D22E07" w:rsidP="00D22E07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 xml:space="preserve">Вводный урок курса литературное чтение на </w:t>
      </w:r>
      <w:proofErr w:type="gramStart"/>
      <w:r w:rsidRPr="001C0847">
        <w:rPr>
          <w:rFonts w:ascii="Times New Roman" w:hAnsi="Times New Roman" w:cs="Times New Roman"/>
          <w:b/>
        </w:rPr>
        <w:t>родном</w:t>
      </w:r>
      <w:proofErr w:type="gramEnd"/>
      <w:r w:rsidRPr="001C0847">
        <w:rPr>
          <w:rFonts w:ascii="Times New Roman" w:hAnsi="Times New Roman" w:cs="Times New Roman"/>
          <w:b/>
        </w:rPr>
        <w:t xml:space="preserve"> языке-1ч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</w:rPr>
      </w:pPr>
      <w:r w:rsidRPr="001C0847">
        <w:rPr>
          <w:rFonts w:ascii="Times New Roman" w:eastAsia="Times New Roman" w:hAnsi="Times New Roman"/>
          <w:b/>
          <w:sz w:val="20"/>
          <w:szCs w:val="20"/>
        </w:rPr>
        <w:t>Русские народные сказки-1ч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>Русская народная сказка «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Хаврошечка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»</w:t>
      </w:r>
    </w:p>
    <w:p w:rsidR="00D425C8" w:rsidRPr="001C0847" w:rsidRDefault="00D22E07" w:rsidP="00D22E07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lastRenderedPageBreak/>
        <w:t>Русская народная сказка «Зимовье»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Времена года -3ч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Ф.И.Тютчев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 xml:space="preserve">. «Первый лист»,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А.А.Фет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«Весенний дождь»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«Мир прекрасных сказок дня» (стихотворения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Ю.Шкуты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)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В.В.Бианки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«Синичкин календарь»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В.В.Бианки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«Лесная газета»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В.Е.Молчанов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«Танюшкино солнышко», «Чудесный мотылек»</w:t>
      </w:r>
    </w:p>
    <w:p w:rsidR="00D22E07" w:rsidRPr="001C0847" w:rsidRDefault="00D22E07" w:rsidP="00D22E0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М.М.Пришвин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«Лягушонок», «Ёж», «Гаечки».</w:t>
      </w:r>
    </w:p>
    <w:p w:rsidR="00D425C8" w:rsidRPr="001C0847" w:rsidRDefault="00D22E07" w:rsidP="0021513E">
      <w:pPr>
        <w:pStyle w:val="ConsPlusNormal"/>
        <w:rPr>
          <w:rFonts w:ascii="Times New Roman" w:hAnsi="Times New Roman" w:cs="Times New Roman"/>
          <w:b/>
        </w:rPr>
      </w:pPr>
      <w:proofErr w:type="spellStart"/>
      <w:r w:rsidRPr="001C0847">
        <w:rPr>
          <w:rFonts w:ascii="Times New Roman" w:hAnsi="Times New Roman" w:cs="Times New Roman"/>
        </w:rPr>
        <w:t>Ю.И.Макаров</w:t>
      </w:r>
      <w:proofErr w:type="spellEnd"/>
      <w:r w:rsidRPr="001C0847">
        <w:rPr>
          <w:rFonts w:ascii="Times New Roman" w:hAnsi="Times New Roman" w:cs="Times New Roman"/>
        </w:rPr>
        <w:t>. «Лётчик»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Писатели – детям -6ч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Сказки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А.С.Пушкина</w:t>
      </w:r>
      <w:proofErr w:type="spellEnd"/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А.С.Пушкин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 xml:space="preserve">. «Сказка о попе и о работнике его </w:t>
      </w:r>
      <w:proofErr w:type="spellStart"/>
      <w:proofErr w:type="gramStart"/>
      <w:r w:rsidRPr="001C0847">
        <w:rPr>
          <w:rFonts w:ascii="Times New Roman" w:eastAsia="Times New Roman" w:hAnsi="Times New Roman"/>
          <w:i/>
          <w:sz w:val="20"/>
          <w:szCs w:val="20"/>
        </w:rPr>
        <w:t>Балде</w:t>
      </w:r>
      <w:proofErr w:type="spellEnd"/>
      <w:proofErr w:type="gramEnd"/>
      <w:r w:rsidRPr="001C0847">
        <w:rPr>
          <w:rFonts w:ascii="Times New Roman" w:eastAsia="Times New Roman" w:hAnsi="Times New Roman"/>
          <w:i/>
          <w:sz w:val="20"/>
          <w:szCs w:val="20"/>
        </w:rPr>
        <w:t xml:space="preserve">» 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А.С.Пушкин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«Сказка о золотом петушке»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Басни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И.А.Крылова</w:t>
      </w:r>
      <w:proofErr w:type="spellEnd"/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И.А.Крылов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«Квартет», «Волк и журавль».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Произведения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Л.Н.Толстого</w:t>
      </w:r>
      <w:proofErr w:type="spellEnd"/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Л.Н.Толстой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Рассказы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Л.Н.Толстой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Сказки, истории.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Произведения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К.Г.Паустовского</w:t>
      </w:r>
      <w:proofErr w:type="spellEnd"/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К</w:t>
      </w:r>
      <w:r w:rsidRPr="001C0847">
        <w:rPr>
          <w:rFonts w:ascii="Times New Roman" w:eastAsia="Times New Roman" w:hAnsi="Times New Roman"/>
          <w:i/>
          <w:sz w:val="20"/>
          <w:szCs w:val="20"/>
        </w:rPr>
        <w:t>.Г.Паустовский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«Дремучий медведь»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К.Г.Паустовский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«Стальное колечко»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>Сказки русских писателей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i/>
          <w:sz w:val="20"/>
          <w:szCs w:val="20"/>
        </w:rPr>
        <w:t>А.Н.Толстой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«Золотой ключик, или Приключения Буратино»</w:t>
      </w:r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Рассказы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К.Д.Ушинского</w:t>
      </w:r>
      <w:proofErr w:type="spellEnd"/>
    </w:p>
    <w:p w:rsidR="0021513E" w:rsidRPr="001C0847" w:rsidRDefault="0021513E" w:rsidP="0021513E">
      <w:pPr>
        <w:spacing w:after="0" w:afterAutospacing="0"/>
        <w:ind w:firstLine="0"/>
        <w:jc w:val="left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К</w:t>
      </w:r>
      <w:r w:rsidRPr="001C0847">
        <w:rPr>
          <w:rFonts w:ascii="Times New Roman" w:eastAsia="Times New Roman" w:hAnsi="Times New Roman"/>
          <w:i/>
          <w:sz w:val="20"/>
          <w:szCs w:val="20"/>
        </w:rPr>
        <w:t>.Д.Ушинский</w:t>
      </w:r>
      <w:proofErr w:type="spellEnd"/>
      <w:r w:rsidRPr="001C0847">
        <w:rPr>
          <w:rFonts w:ascii="Times New Roman" w:eastAsia="Times New Roman" w:hAnsi="Times New Roman"/>
          <w:i/>
          <w:sz w:val="20"/>
          <w:szCs w:val="20"/>
        </w:rPr>
        <w:t>. «Как рубашка в поле выросла»</w:t>
      </w:r>
    </w:p>
    <w:p w:rsidR="00D425C8" w:rsidRPr="001C0847" w:rsidRDefault="0021513E" w:rsidP="00B637B2">
      <w:pPr>
        <w:pStyle w:val="ConsPlusNormal"/>
        <w:rPr>
          <w:rFonts w:ascii="Times New Roman" w:hAnsi="Times New Roman" w:cs="Times New Roman"/>
          <w:b/>
        </w:rPr>
      </w:pPr>
      <w:proofErr w:type="spellStart"/>
      <w:r w:rsidRPr="001C0847">
        <w:rPr>
          <w:rFonts w:ascii="Times New Roman" w:hAnsi="Times New Roman" w:cs="Times New Roman"/>
          <w:i/>
          <w:lang w:eastAsia="en-US"/>
        </w:rPr>
        <w:t>К.Д.Ушинский</w:t>
      </w:r>
      <w:proofErr w:type="spellEnd"/>
      <w:r w:rsidRPr="001C0847">
        <w:rPr>
          <w:rFonts w:ascii="Times New Roman" w:hAnsi="Times New Roman" w:cs="Times New Roman"/>
          <w:i/>
          <w:lang w:eastAsia="en-US"/>
        </w:rPr>
        <w:t>. «Четыре желания»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Стихи и рассказы о детях и для детей-3ч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Н.Г.Гарин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-Михайловский. «Тёма и Жучка».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Стихотворения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А.Л.Барто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С.В.Михалкова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С.Я.Маршака</w:t>
      </w:r>
      <w:proofErr w:type="spellEnd"/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Стихотворения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Ю.И.Макарова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Б.В.Заходер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. «Занимательная зоология»</w:t>
      </w:r>
    </w:p>
    <w:p w:rsidR="00B637B2" w:rsidRPr="001C0847" w:rsidRDefault="00B637B2" w:rsidP="00B637B2">
      <w:pPr>
        <w:pStyle w:val="ConsPlusNormal"/>
        <w:rPr>
          <w:rFonts w:ascii="Times New Roman" w:hAnsi="Times New Roman" w:cs="Times New Roman"/>
          <w:b/>
        </w:rPr>
      </w:pPr>
      <w:proofErr w:type="spellStart"/>
      <w:r w:rsidRPr="001C0847">
        <w:rPr>
          <w:rFonts w:ascii="Times New Roman" w:hAnsi="Times New Roman" w:cs="Times New Roman"/>
        </w:rPr>
        <w:t>Р.И.Карагодина</w:t>
      </w:r>
      <w:proofErr w:type="spellEnd"/>
      <w:r w:rsidRPr="001C0847">
        <w:rPr>
          <w:rFonts w:ascii="Times New Roman" w:hAnsi="Times New Roman" w:cs="Times New Roman"/>
        </w:rPr>
        <w:t>. «У меня надежный друг», «Волны ходят ходуном»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Наша Родина – Россия-2ч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>Стихотворения о Родине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 xml:space="preserve">Моя малая Родина (стихотворения о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</w:rPr>
        <w:t>Белгородчине</w:t>
      </w:r>
      <w:proofErr w:type="spellEnd"/>
      <w:r w:rsidRPr="001C0847">
        <w:rPr>
          <w:rFonts w:ascii="Times New Roman" w:eastAsia="Times New Roman" w:hAnsi="Times New Roman"/>
          <w:sz w:val="20"/>
          <w:szCs w:val="20"/>
        </w:rPr>
        <w:t>)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t>Рассказы о защитниках Родины.</w:t>
      </w:r>
    </w:p>
    <w:p w:rsidR="00B637B2" w:rsidRPr="001C0847" w:rsidRDefault="00B637B2" w:rsidP="00B637B2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 xml:space="preserve">Их имена – наша гордость! (стихотворения </w:t>
      </w:r>
      <w:proofErr w:type="spellStart"/>
      <w:r w:rsidRPr="001C0847">
        <w:rPr>
          <w:rFonts w:ascii="Times New Roman" w:hAnsi="Times New Roman" w:cs="Times New Roman"/>
        </w:rPr>
        <w:t>М.Ф.Хорхординой</w:t>
      </w:r>
      <w:proofErr w:type="spellEnd"/>
      <w:r w:rsidRPr="001C0847">
        <w:rPr>
          <w:rFonts w:ascii="Times New Roman" w:hAnsi="Times New Roman" w:cs="Times New Roman"/>
        </w:rPr>
        <w:t xml:space="preserve">, рассказы </w:t>
      </w:r>
      <w:proofErr w:type="spellStart"/>
      <w:r w:rsidRPr="001C0847">
        <w:rPr>
          <w:rFonts w:ascii="Times New Roman" w:hAnsi="Times New Roman" w:cs="Times New Roman"/>
        </w:rPr>
        <w:t>Л.Т.Кузубова</w:t>
      </w:r>
      <w:proofErr w:type="spellEnd"/>
      <w:r w:rsidRPr="001C0847">
        <w:rPr>
          <w:rFonts w:ascii="Times New Roman" w:hAnsi="Times New Roman" w:cs="Times New Roman"/>
        </w:rPr>
        <w:t xml:space="preserve">, </w:t>
      </w:r>
      <w:proofErr w:type="spellStart"/>
      <w:r w:rsidRPr="001C0847">
        <w:rPr>
          <w:rFonts w:ascii="Times New Roman" w:hAnsi="Times New Roman" w:cs="Times New Roman"/>
        </w:rPr>
        <w:t>Б.И.Осыкова</w:t>
      </w:r>
      <w:proofErr w:type="spellEnd"/>
      <w:r w:rsidRPr="001C0847">
        <w:rPr>
          <w:rFonts w:ascii="Times New Roman" w:hAnsi="Times New Roman" w:cs="Times New Roman"/>
        </w:rPr>
        <w:t>)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C0847">
        <w:rPr>
          <w:rFonts w:ascii="Times New Roman" w:hAnsi="Times New Roman"/>
          <w:b/>
          <w:sz w:val="20"/>
          <w:szCs w:val="20"/>
        </w:rPr>
        <w:t>Детская периодическая печать -1ч</w:t>
      </w:r>
    </w:p>
    <w:p w:rsidR="00B637B2" w:rsidRPr="001C0847" w:rsidRDefault="00B637B2" w:rsidP="00B637B2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1C0847">
        <w:rPr>
          <w:rFonts w:ascii="Times New Roman" w:eastAsia="Times New Roman" w:hAnsi="Times New Roman"/>
          <w:sz w:val="20"/>
          <w:szCs w:val="20"/>
        </w:rPr>
        <w:lastRenderedPageBreak/>
        <w:t xml:space="preserve">По страницам детских журналов  </w:t>
      </w:r>
    </w:p>
    <w:p w:rsidR="00B637B2" w:rsidRPr="001C0847" w:rsidRDefault="00B637B2" w:rsidP="00B637B2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lang w:eastAsia="en-US"/>
        </w:rPr>
        <w:t>По страницам журнала «Большая переменка»</w:t>
      </w:r>
    </w:p>
    <w:p w:rsidR="00B637B2" w:rsidRPr="001C0847" w:rsidRDefault="00B637B2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B637B2" w:rsidRPr="001C0847" w:rsidRDefault="00B637B2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>4класс</w:t>
      </w:r>
    </w:p>
    <w:p w:rsidR="00D30BE9" w:rsidRPr="001C0847" w:rsidRDefault="00D30BE9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D30BE9" w:rsidRPr="001C0847" w:rsidRDefault="00D30BE9" w:rsidP="00D30BE9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  <w:b/>
        </w:rPr>
        <w:t xml:space="preserve">Вводный урок курса литературное чтение на </w:t>
      </w:r>
      <w:proofErr w:type="gramStart"/>
      <w:r w:rsidRPr="001C0847">
        <w:rPr>
          <w:rFonts w:ascii="Times New Roman" w:hAnsi="Times New Roman" w:cs="Times New Roman"/>
          <w:b/>
        </w:rPr>
        <w:t>родном</w:t>
      </w:r>
      <w:proofErr w:type="gramEnd"/>
      <w:r w:rsidRPr="001C0847">
        <w:rPr>
          <w:rFonts w:ascii="Times New Roman" w:hAnsi="Times New Roman" w:cs="Times New Roman"/>
          <w:b/>
        </w:rPr>
        <w:t xml:space="preserve"> языке-1ч</w:t>
      </w:r>
    </w:p>
    <w:p w:rsidR="00D30BE9" w:rsidRPr="001C0847" w:rsidRDefault="00D30BE9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«Расскажу вам сказку…» -2ч</w:t>
      </w:r>
    </w:p>
    <w:p w:rsidR="00D30BE9" w:rsidRPr="001C0847" w:rsidRDefault="00D30BE9" w:rsidP="00D30BE9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>Ю.М. Литвинов, В. Шаповалов (местные писатели)</w:t>
      </w:r>
    </w:p>
    <w:p w:rsidR="00D30BE9" w:rsidRPr="001C0847" w:rsidRDefault="00D30BE9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«Люблю природу русскую…» (Зима) -1ч</w:t>
      </w:r>
    </w:p>
    <w:p w:rsidR="00D30BE9" w:rsidRPr="001C0847" w:rsidRDefault="00D30BE9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Cs/>
          <w:sz w:val="20"/>
          <w:szCs w:val="20"/>
          <w:lang w:eastAsia="ru-RU"/>
        </w:rPr>
        <w:t>И. Чернявск</w:t>
      </w:r>
      <w:r w:rsidR="0006246E" w:rsidRPr="001C08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ая, Е. Дубравный, В. Колесник, </w:t>
      </w:r>
      <w:r w:rsidRPr="001C0847">
        <w:rPr>
          <w:rFonts w:ascii="Times New Roman" w:eastAsia="Times New Roman" w:hAnsi="Times New Roman"/>
          <w:bCs/>
          <w:sz w:val="20"/>
          <w:szCs w:val="20"/>
          <w:lang w:eastAsia="ru-RU"/>
        </w:rPr>
        <w:t>В. Черкесов, Н. Чернухин, Ю. Макаро</w:t>
      </w:r>
      <w:proofErr w:type="gramStart"/>
      <w:r w:rsidRPr="001C0847">
        <w:rPr>
          <w:rFonts w:ascii="Times New Roman" w:eastAsia="Times New Roman" w:hAnsi="Times New Roman"/>
          <w:bCs/>
          <w:sz w:val="20"/>
          <w:szCs w:val="20"/>
          <w:lang w:eastAsia="ru-RU"/>
        </w:rPr>
        <w:t>в(</w:t>
      </w:r>
      <w:proofErr w:type="gramEnd"/>
      <w:r w:rsidRPr="001C0847">
        <w:rPr>
          <w:rFonts w:ascii="Times New Roman" w:eastAsia="Times New Roman" w:hAnsi="Times New Roman"/>
          <w:bCs/>
          <w:sz w:val="20"/>
          <w:szCs w:val="20"/>
          <w:lang w:eastAsia="ru-RU"/>
        </w:rPr>
        <w:t>местные поэты).</w:t>
      </w:r>
    </w:p>
    <w:p w:rsidR="00D30BE9" w:rsidRPr="001C0847" w:rsidRDefault="0006246E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D30BE9"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Русские писатели – детям»-3ч</w:t>
      </w:r>
    </w:p>
    <w:p w:rsidR="00D30BE9" w:rsidRPr="001C0847" w:rsidRDefault="00D30BE9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Б. Житков, А. Волков, Б.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Заходер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, А. Куприн, М Зощенко, Л. Пантелеев, Н. Сладков, И. Соколов – Микитов, К. Паустовский.</w:t>
      </w:r>
      <w:proofErr w:type="gramEnd"/>
    </w:p>
    <w:p w:rsidR="00D30BE9" w:rsidRPr="001C0847" w:rsidRDefault="00D30BE9" w:rsidP="00D30BE9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«Страна детства»-3ч</w:t>
      </w:r>
    </w:p>
    <w:p w:rsidR="00D30BE9" w:rsidRPr="001C0847" w:rsidRDefault="00D30BE9" w:rsidP="008F3DEF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Н. Носов, В. Драгунский, В. Осеева, А Гайдар, С. Михалков, Ю. Як</w:t>
      </w:r>
      <w:r w:rsidR="008F3DEF" w:rsidRPr="001C0847">
        <w:rPr>
          <w:rFonts w:ascii="Times New Roman" w:eastAsia="Times New Roman" w:hAnsi="Times New Roman"/>
          <w:sz w:val="20"/>
          <w:szCs w:val="20"/>
          <w:lang w:eastAsia="ru-RU"/>
        </w:rPr>
        <w:t>овлев, К. Ушинский. М. Горький.</w:t>
      </w:r>
    </w:p>
    <w:p w:rsidR="008F3DEF" w:rsidRPr="001C0847" w:rsidRDefault="0006246E" w:rsidP="008F3DEF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F3DEF"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Люблю природу русскую...» (Весна) -1ч</w:t>
      </w:r>
    </w:p>
    <w:p w:rsidR="00D30BE9" w:rsidRPr="001C0847" w:rsidRDefault="008F3DEF" w:rsidP="008F3DEF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А.К. Фил</w:t>
      </w:r>
      <w:r w:rsidR="0006246E"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атов, </w:t>
      </w:r>
      <w:proofErr w:type="gramStart"/>
      <w:r w:rsidR="0006246E" w:rsidRPr="001C084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06246E"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06246E" w:rsidRPr="001C0847">
        <w:rPr>
          <w:rFonts w:ascii="Times New Roman" w:eastAsia="Times New Roman" w:hAnsi="Times New Roman"/>
          <w:sz w:val="20"/>
          <w:szCs w:val="20"/>
          <w:lang w:eastAsia="ru-RU"/>
        </w:rPr>
        <w:t>Раевский</w:t>
      </w:r>
      <w:proofErr w:type="gramEnd"/>
      <w:r w:rsidR="0006246E"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А Никитенко, </w:t>
      </w: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Брагина Л., Н. Страхов, М.Н. Дьяченко (местные поэты).</w:t>
      </w:r>
    </w:p>
    <w:p w:rsidR="008F3DEF" w:rsidRPr="001C0847" w:rsidRDefault="0006246E" w:rsidP="008F3DEF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F3DEF"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О братьях наших меньших»-2ч</w:t>
      </w:r>
    </w:p>
    <w:p w:rsidR="00D30BE9" w:rsidRPr="001C0847" w:rsidRDefault="008F3DEF" w:rsidP="008F3DEF">
      <w:pPr>
        <w:pStyle w:val="ConsPlusNormal"/>
        <w:rPr>
          <w:rFonts w:ascii="Times New Roman" w:hAnsi="Times New Roman" w:cs="Times New Roman"/>
          <w:b/>
        </w:rPr>
      </w:pPr>
      <w:r w:rsidRPr="001C0847">
        <w:rPr>
          <w:rFonts w:ascii="Times New Roman" w:hAnsi="Times New Roman" w:cs="Times New Roman"/>
        </w:rPr>
        <w:t xml:space="preserve">Е. </w:t>
      </w:r>
      <w:proofErr w:type="spellStart"/>
      <w:r w:rsidRPr="001C0847">
        <w:rPr>
          <w:rFonts w:ascii="Times New Roman" w:hAnsi="Times New Roman" w:cs="Times New Roman"/>
        </w:rPr>
        <w:t>Чарушин</w:t>
      </w:r>
      <w:proofErr w:type="spellEnd"/>
      <w:r w:rsidRPr="001C0847">
        <w:rPr>
          <w:rFonts w:ascii="Times New Roman" w:hAnsi="Times New Roman" w:cs="Times New Roman"/>
        </w:rPr>
        <w:t xml:space="preserve">, В Бианки, </w:t>
      </w:r>
      <w:proofErr w:type="spellStart"/>
      <w:r w:rsidRPr="001C0847">
        <w:rPr>
          <w:rFonts w:ascii="Times New Roman" w:hAnsi="Times New Roman" w:cs="Times New Roman"/>
        </w:rPr>
        <w:t>В.П.Астафьев</w:t>
      </w:r>
      <w:proofErr w:type="spellEnd"/>
      <w:r w:rsidRPr="001C0847">
        <w:rPr>
          <w:rFonts w:ascii="Times New Roman" w:hAnsi="Times New Roman" w:cs="Times New Roman"/>
        </w:rPr>
        <w:t>, М. Пришвин.</w:t>
      </w:r>
    </w:p>
    <w:p w:rsidR="00777227" w:rsidRPr="001C0847" w:rsidRDefault="0006246E" w:rsidP="00777227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777227"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Суровые военные годы»-2ч</w:t>
      </w:r>
    </w:p>
    <w:p w:rsidR="00D30BE9" w:rsidRPr="001C0847" w:rsidRDefault="00777227" w:rsidP="00777227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В. Катаев, Б. Полевой, Л. Воронкова, Алексеев, С.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Баруздин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В. Богомолов, А. Митяев, Л. Кассиль, А.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Лиханов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7227" w:rsidRPr="001C0847" w:rsidRDefault="00777227" w:rsidP="00777227">
      <w:pPr>
        <w:spacing w:after="0" w:afterAutospacing="0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«Скоро лето»-1ч</w:t>
      </w:r>
    </w:p>
    <w:p w:rsidR="00D30BE9" w:rsidRPr="001C0847" w:rsidRDefault="00777227" w:rsidP="00777227">
      <w:pPr>
        <w:spacing w:after="0" w:afterAutospacing="0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О.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Сикарев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Л.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Кузубов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Н. Дроздова, А.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Алексейченко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Н.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Молчан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 xml:space="preserve">, Л. </w:t>
      </w:r>
      <w:proofErr w:type="spell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Неженцев</w:t>
      </w:r>
      <w:proofErr w:type="gramStart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местные поэты)</w:t>
      </w:r>
    </w:p>
    <w:p w:rsidR="00777227" w:rsidRPr="001C0847" w:rsidRDefault="00777227" w:rsidP="00777227">
      <w:pPr>
        <w:spacing w:after="0" w:afterAutospacing="0"/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b/>
          <w:sz w:val="20"/>
          <w:szCs w:val="20"/>
          <w:lang w:eastAsia="ru-RU"/>
        </w:rPr>
        <w:t>«Проверь себя» -1ч</w:t>
      </w:r>
    </w:p>
    <w:p w:rsidR="00B637B2" w:rsidRPr="001C0847" w:rsidRDefault="00B637B2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A62D12" w:rsidRPr="001C0847" w:rsidRDefault="00A62D12" w:rsidP="00A62D12">
      <w:pPr>
        <w:widowControl w:val="0"/>
        <w:autoSpaceDE w:val="0"/>
        <w:autoSpaceDN w:val="0"/>
        <w:adjustRightInd w:val="0"/>
        <w:spacing w:after="0" w:afterAutospacing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847">
        <w:rPr>
          <w:rFonts w:ascii="Times New Roman" w:eastAsia="Times New Roman" w:hAnsi="Times New Roman"/>
          <w:sz w:val="20"/>
          <w:szCs w:val="20"/>
          <w:lang w:eastAsia="ru-RU"/>
        </w:rPr>
        <w:t>Тематическое планирование с определением основных видов деятельности  отражено  в календарно-тематическом планировании изучения учебного предмета «Литературное чтение на родном языке» на конкретный год обучения.</w:t>
      </w:r>
    </w:p>
    <w:p w:rsidR="00A62D12" w:rsidRPr="001C0847" w:rsidRDefault="00A62D12" w:rsidP="00A62D12">
      <w:pPr>
        <w:widowControl w:val="0"/>
        <w:autoSpaceDE w:val="0"/>
        <w:autoSpaceDN w:val="0"/>
        <w:adjustRightInd w:val="0"/>
        <w:spacing w:after="0" w:afterAutospacing="0"/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37B2" w:rsidRPr="001C0847" w:rsidRDefault="00B637B2" w:rsidP="009F5052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461659" w:rsidRPr="001C0847" w:rsidRDefault="00461659" w:rsidP="00461659">
      <w:pPr>
        <w:pStyle w:val="ConsPlusNormal"/>
        <w:ind w:left="709"/>
        <w:jc w:val="center"/>
        <w:rPr>
          <w:rFonts w:ascii="Times New Roman" w:hAnsi="Times New Roman" w:cs="Times New Roman"/>
          <w:b/>
        </w:rPr>
      </w:pPr>
    </w:p>
    <w:p w:rsidR="00625010" w:rsidRPr="00C17B6C" w:rsidRDefault="00461659" w:rsidP="00C17B6C">
      <w:pPr>
        <w:ind w:firstLine="0"/>
        <w:rPr>
          <w:rFonts w:ascii="Times New Roman" w:hAnsi="Times New Roman"/>
          <w:b/>
        </w:rPr>
      </w:pPr>
      <w:r w:rsidRPr="00C17B6C">
        <w:rPr>
          <w:rFonts w:ascii="Times New Roman" w:hAnsi="Times New Roman"/>
          <w:b/>
          <w:sz w:val="20"/>
          <w:szCs w:val="20"/>
        </w:rPr>
        <w:br w:type="page"/>
      </w:r>
      <w:bookmarkStart w:id="0" w:name="_GoBack"/>
      <w:bookmarkEnd w:id="0"/>
    </w:p>
    <w:p w:rsidR="00625010" w:rsidRDefault="00C17B6C" w:rsidP="008F2609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9072245" cy="6592121"/>
            <wp:effectExtent l="0" t="0" r="0" b="0"/>
            <wp:docPr id="2" name="Рисунок 2" descr="C:\Users\Admin\Desktop\2020-12-29 ГЕОГРАФИ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12-29 ГЕОГРАФИЯ\Imag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010" w:rsidSect="0006246E">
      <w:footerReference w:type="default" r:id="rId11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0" w:rsidRDefault="00570B60" w:rsidP="005B6B3E">
      <w:pPr>
        <w:spacing w:after="0"/>
      </w:pPr>
      <w:r>
        <w:separator/>
      </w:r>
    </w:p>
  </w:endnote>
  <w:endnote w:type="continuationSeparator" w:id="0">
    <w:p w:rsidR="00570B60" w:rsidRDefault="00570B60" w:rsidP="005B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98143"/>
      <w:docPartObj>
        <w:docPartGallery w:val="Page Numbers (Bottom of Page)"/>
        <w:docPartUnique/>
      </w:docPartObj>
    </w:sdtPr>
    <w:sdtEndPr/>
    <w:sdtContent>
      <w:p w:rsidR="004B7E3D" w:rsidRDefault="00095D37">
        <w:pPr>
          <w:pStyle w:val="a7"/>
          <w:jc w:val="right"/>
        </w:pPr>
        <w:r>
          <w:fldChar w:fldCharType="begin"/>
        </w:r>
        <w:r w:rsidR="004B7E3D">
          <w:instrText>PAGE   \* MERGEFORMAT</w:instrText>
        </w:r>
        <w:r>
          <w:fldChar w:fldCharType="separate"/>
        </w:r>
        <w:r w:rsidR="00C17B6C">
          <w:rPr>
            <w:noProof/>
          </w:rPr>
          <w:t>11</w:t>
        </w:r>
        <w:r>
          <w:fldChar w:fldCharType="end"/>
        </w:r>
      </w:p>
    </w:sdtContent>
  </w:sdt>
  <w:p w:rsidR="004B7E3D" w:rsidRDefault="004B7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0" w:rsidRDefault="00570B60" w:rsidP="005B6B3E">
      <w:pPr>
        <w:spacing w:after="0"/>
      </w:pPr>
      <w:r>
        <w:separator/>
      </w:r>
    </w:p>
  </w:footnote>
  <w:footnote w:type="continuationSeparator" w:id="0">
    <w:p w:rsidR="00570B60" w:rsidRDefault="00570B60" w:rsidP="005B6B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4323BD"/>
    <w:multiLevelType w:val="hybridMultilevel"/>
    <w:tmpl w:val="EC9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A418B"/>
    <w:multiLevelType w:val="hybridMultilevel"/>
    <w:tmpl w:val="2266257A"/>
    <w:lvl w:ilvl="0" w:tplc="494C5F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C7557"/>
    <w:multiLevelType w:val="hybridMultilevel"/>
    <w:tmpl w:val="FB2EC990"/>
    <w:lvl w:ilvl="0" w:tplc="31B41D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98B7BFD"/>
    <w:multiLevelType w:val="hybridMultilevel"/>
    <w:tmpl w:val="B75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00550"/>
    <w:multiLevelType w:val="hybridMultilevel"/>
    <w:tmpl w:val="1236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3ECE"/>
    <w:multiLevelType w:val="hybridMultilevel"/>
    <w:tmpl w:val="356C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660DF7"/>
    <w:multiLevelType w:val="hybridMultilevel"/>
    <w:tmpl w:val="E50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95B11"/>
    <w:multiLevelType w:val="hybridMultilevel"/>
    <w:tmpl w:val="2AF4252C"/>
    <w:lvl w:ilvl="0" w:tplc="A29E35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A0FCA"/>
    <w:multiLevelType w:val="hybridMultilevel"/>
    <w:tmpl w:val="D8A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4F57"/>
    <w:multiLevelType w:val="hybridMultilevel"/>
    <w:tmpl w:val="FF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356BFA"/>
    <w:multiLevelType w:val="hybridMultilevel"/>
    <w:tmpl w:val="733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66477"/>
    <w:multiLevelType w:val="hybridMultilevel"/>
    <w:tmpl w:val="D2C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8"/>
  </w:num>
  <w:num w:numId="4">
    <w:abstractNumId w:val="15"/>
  </w:num>
  <w:num w:numId="5">
    <w:abstractNumId w:val="31"/>
  </w:num>
  <w:num w:numId="6">
    <w:abstractNumId w:val="11"/>
  </w:num>
  <w:num w:numId="7">
    <w:abstractNumId w:val="30"/>
  </w:num>
  <w:num w:numId="8">
    <w:abstractNumId w:val="1"/>
  </w:num>
  <w:num w:numId="9">
    <w:abstractNumId w:val="20"/>
  </w:num>
  <w:num w:numId="10">
    <w:abstractNumId w:val="13"/>
  </w:num>
  <w:num w:numId="11">
    <w:abstractNumId w:val="3"/>
  </w:num>
  <w:num w:numId="12">
    <w:abstractNumId w:val="18"/>
  </w:num>
  <w:num w:numId="13">
    <w:abstractNumId w:val="21"/>
  </w:num>
  <w:num w:numId="14">
    <w:abstractNumId w:val="6"/>
  </w:num>
  <w:num w:numId="15">
    <w:abstractNumId w:val="23"/>
  </w:num>
  <w:num w:numId="16">
    <w:abstractNumId w:val="25"/>
  </w:num>
  <w:num w:numId="17">
    <w:abstractNumId w:val="24"/>
  </w:num>
  <w:num w:numId="18">
    <w:abstractNumId w:val="16"/>
  </w:num>
  <w:num w:numId="19">
    <w:abstractNumId w:val="22"/>
  </w:num>
  <w:num w:numId="20">
    <w:abstractNumId w:val="26"/>
  </w:num>
  <w:num w:numId="21">
    <w:abstractNumId w:val="0"/>
  </w:num>
  <w:num w:numId="22">
    <w:abstractNumId w:val="28"/>
  </w:num>
  <w:num w:numId="23">
    <w:abstractNumId w:val="12"/>
  </w:num>
  <w:num w:numId="24">
    <w:abstractNumId w:val="2"/>
  </w:num>
  <w:num w:numId="25">
    <w:abstractNumId w:val="9"/>
  </w:num>
  <w:num w:numId="26">
    <w:abstractNumId w:val="19"/>
  </w:num>
  <w:num w:numId="27">
    <w:abstractNumId w:val="29"/>
  </w:num>
  <w:num w:numId="28">
    <w:abstractNumId w:val="32"/>
  </w:num>
  <w:num w:numId="29">
    <w:abstractNumId w:val="5"/>
  </w:num>
  <w:num w:numId="30">
    <w:abstractNumId w:val="14"/>
  </w:num>
  <w:num w:numId="31">
    <w:abstractNumId w:val="10"/>
  </w:num>
  <w:num w:numId="32">
    <w:abstractNumId w:val="34"/>
  </w:num>
  <w:num w:numId="33">
    <w:abstractNumId w:val="27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09"/>
    <w:rsid w:val="00031DAC"/>
    <w:rsid w:val="0006246E"/>
    <w:rsid w:val="00085BF0"/>
    <w:rsid w:val="00095D37"/>
    <w:rsid w:val="000B31B8"/>
    <w:rsid w:val="000C48F5"/>
    <w:rsid w:val="000C7ACE"/>
    <w:rsid w:val="001C0847"/>
    <w:rsid w:val="0021513E"/>
    <w:rsid w:val="002D530F"/>
    <w:rsid w:val="00432835"/>
    <w:rsid w:val="004374EF"/>
    <w:rsid w:val="00457F76"/>
    <w:rsid w:val="00461659"/>
    <w:rsid w:val="004A5B4A"/>
    <w:rsid w:val="004B7E3D"/>
    <w:rsid w:val="00570B60"/>
    <w:rsid w:val="00574E3C"/>
    <w:rsid w:val="005B6B3E"/>
    <w:rsid w:val="005C353C"/>
    <w:rsid w:val="00625010"/>
    <w:rsid w:val="00655FBB"/>
    <w:rsid w:val="00746D8F"/>
    <w:rsid w:val="00765A57"/>
    <w:rsid w:val="00777227"/>
    <w:rsid w:val="007D1953"/>
    <w:rsid w:val="0083620D"/>
    <w:rsid w:val="008F2609"/>
    <w:rsid w:val="008F273B"/>
    <w:rsid w:val="008F3DEF"/>
    <w:rsid w:val="009237FB"/>
    <w:rsid w:val="009300E5"/>
    <w:rsid w:val="009F5052"/>
    <w:rsid w:val="00A62D12"/>
    <w:rsid w:val="00AF6203"/>
    <w:rsid w:val="00B637B2"/>
    <w:rsid w:val="00BD71EA"/>
    <w:rsid w:val="00C17B6C"/>
    <w:rsid w:val="00C528E8"/>
    <w:rsid w:val="00C75EF7"/>
    <w:rsid w:val="00CD5C70"/>
    <w:rsid w:val="00CF7A37"/>
    <w:rsid w:val="00D22E07"/>
    <w:rsid w:val="00D30BE9"/>
    <w:rsid w:val="00D425C8"/>
    <w:rsid w:val="00D95B22"/>
    <w:rsid w:val="00DB70E6"/>
    <w:rsid w:val="00DE2DDE"/>
    <w:rsid w:val="00E049F0"/>
    <w:rsid w:val="00F328B9"/>
    <w:rsid w:val="00F34686"/>
    <w:rsid w:val="00FE4501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9"/>
    <w:pPr>
      <w:spacing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1659"/>
    <w:pPr>
      <w:ind w:left="720"/>
      <w:contextualSpacing/>
    </w:pPr>
  </w:style>
  <w:style w:type="character" w:customStyle="1" w:styleId="Zag11">
    <w:name w:val="Zag_11"/>
    <w:rsid w:val="00461659"/>
    <w:rPr>
      <w:color w:val="000000"/>
      <w:w w:val="100"/>
    </w:rPr>
  </w:style>
  <w:style w:type="paragraph" w:styleId="a4">
    <w:name w:val="No Spacing"/>
    <w:uiPriority w:val="1"/>
    <w:qFormat/>
    <w:rsid w:val="004616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6B3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B6B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B6B3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B6B3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7E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E3D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A62D1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6FA2-69A0-4D59-9B2A-CC9AB04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38</cp:revision>
  <cp:lastPrinted>2020-12-29T05:46:00Z</cp:lastPrinted>
  <dcterms:created xsi:type="dcterms:W3CDTF">2018-01-09T15:01:00Z</dcterms:created>
  <dcterms:modified xsi:type="dcterms:W3CDTF">2020-12-29T08:40:00Z</dcterms:modified>
</cp:coreProperties>
</file>