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B" w:rsidRPr="008F1461" w:rsidRDefault="00A9655B" w:rsidP="00A9655B">
      <w:pPr>
        <w:pStyle w:val="10"/>
        <w:keepNext/>
        <w:keepLines/>
        <w:shd w:val="clear" w:color="auto" w:fill="auto"/>
        <w:spacing w:line="240" w:lineRule="exact"/>
      </w:pPr>
      <w:r w:rsidRPr="008F1461">
        <w:t xml:space="preserve">5-9 классы. </w:t>
      </w:r>
      <w:r>
        <w:t>Биология</w:t>
      </w:r>
      <w:r w:rsidRPr="008F1461">
        <w:t xml:space="preserve"> (базовый уровень)</w:t>
      </w:r>
    </w:p>
    <w:p w:rsidR="00A9655B" w:rsidRPr="008331B5" w:rsidRDefault="00A9655B" w:rsidP="00A965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proofErr w:type="gramStart"/>
      <w:r w:rsidRPr="008331B5">
        <w:rPr>
          <w:rFonts w:ascii="Times New Roman" w:hAnsi="Times New Roman" w:cs="Times New Roman"/>
        </w:rPr>
        <w:t xml:space="preserve">Рабочая программа учебного предмета </w:t>
      </w:r>
      <w:r w:rsidRPr="008331B5">
        <w:rPr>
          <w:rStyle w:val="21"/>
          <w:rFonts w:eastAsia="Arial Unicode MS"/>
        </w:rPr>
        <w:t>«</w:t>
      </w:r>
      <w:r>
        <w:rPr>
          <w:rFonts w:ascii="Times New Roman" w:hAnsi="Times New Roman" w:cs="Times New Roman"/>
        </w:rPr>
        <w:t>Биология</w:t>
      </w:r>
      <w:r w:rsidRPr="008331B5">
        <w:rPr>
          <w:rFonts w:ascii="Times New Roman" w:hAnsi="Times New Roman" w:cs="Times New Roman"/>
        </w:rPr>
        <w:t>» для 5-</w:t>
      </w:r>
      <w:r>
        <w:rPr>
          <w:rFonts w:ascii="Times New Roman" w:hAnsi="Times New Roman" w:cs="Times New Roman"/>
        </w:rPr>
        <w:t>9</w:t>
      </w:r>
      <w:r w:rsidRPr="008331B5">
        <w:rPr>
          <w:rFonts w:ascii="Times New Roman" w:hAnsi="Times New Roman" w:cs="Times New Roman"/>
        </w:rPr>
        <w:t xml:space="preserve"> классов (базовый уровень)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</w:t>
      </w:r>
      <w:r>
        <w:rPr>
          <w:rFonts w:ascii="Times New Roman" w:hAnsi="Times New Roman" w:cs="Times New Roman"/>
        </w:rPr>
        <w:t>биологии</w:t>
      </w:r>
      <w:r w:rsidRPr="008331B5">
        <w:rPr>
          <w:rFonts w:ascii="Times New Roman" w:hAnsi="Times New Roman" w:cs="Times New Roman"/>
        </w:rPr>
        <w:t xml:space="preserve"> (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>Примерная основная образовательная программа образовательного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>учреждения.</w:t>
      </w:r>
      <w:proofErr w:type="gramEnd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Основная школа / [сост. Е. С. Савинов]. — М.</w:t>
      </w:r>
      <w:proofErr w:type="gramStart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:</w:t>
      </w:r>
      <w:proofErr w:type="gramEnd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Просвещение,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2011. — 342 с. — (Стандарты второго поколения). — </w:t>
      </w:r>
      <w:proofErr w:type="gramStart"/>
      <w:r w:rsidRPr="008331B5">
        <w:rPr>
          <w:rFonts w:ascii="Times New Roman" w:eastAsia="TimesNewRomanPSMT" w:hAnsi="Times New Roman" w:cs="Times New Roman"/>
          <w:color w:val="auto"/>
          <w:lang w:bidi="ar-SA"/>
        </w:rPr>
        <w:t>ISBN 978-5-09-019043-5.</w:t>
      </w:r>
      <w:r w:rsidRPr="008331B5">
        <w:rPr>
          <w:rFonts w:ascii="Times New Roman" w:hAnsi="Times New Roman" w:cs="Times New Roman"/>
        </w:rPr>
        <w:t>).</w:t>
      </w:r>
      <w:proofErr w:type="gramEnd"/>
    </w:p>
    <w:p w:rsidR="00A9655B" w:rsidRPr="008F1461" w:rsidRDefault="00A9655B" w:rsidP="00A9655B">
      <w:pPr>
        <w:pStyle w:val="20"/>
        <w:shd w:val="clear" w:color="auto" w:fill="auto"/>
        <w:ind w:firstLine="740"/>
      </w:pPr>
      <w:r w:rsidRPr="008F1461">
        <w:t>Программно-методическое обеспечение:</w:t>
      </w:r>
    </w:p>
    <w:p w:rsidR="00A9655B" w:rsidRDefault="00A9655B" w:rsidP="00A9655B">
      <w:pPr>
        <w:pStyle w:val="20"/>
        <w:shd w:val="clear" w:color="auto" w:fill="auto"/>
        <w:tabs>
          <w:tab w:val="left" w:pos="2190"/>
        </w:tabs>
        <w:ind w:firstLine="740"/>
        <w:rPr>
          <w:rFonts w:eastAsia="Calibri"/>
        </w:rPr>
      </w:pPr>
      <w:r w:rsidRPr="008F1461">
        <w:t>Программа:</w:t>
      </w:r>
      <w:r w:rsidRPr="008F1461">
        <w:tab/>
      </w:r>
      <w:r w:rsidRPr="006E6307">
        <w:t>Программы основного общего образования. Биология. 5-9 классы.</w:t>
      </w:r>
      <w:r w:rsidRPr="006E6307">
        <w:rPr>
          <w:rStyle w:val="4MSReferenceSansSerif85pt"/>
          <w:rFonts w:eastAsia="Calibri"/>
          <w:i w:val="0"/>
        </w:rPr>
        <w:t xml:space="preserve"> </w:t>
      </w:r>
      <w:r w:rsidRPr="00386E49">
        <w:rPr>
          <w:rStyle w:val="4MSReferenceSansSerif85pt"/>
          <w:rFonts w:eastAsia="Calibri"/>
          <w:i w:val="0"/>
          <w:sz w:val="24"/>
          <w:szCs w:val="24"/>
        </w:rPr>
        <w:t>В.В.</w:t>
      </w:r>
      <w:r w:rsidRPr="006E6307">
        <w:rPr>
          <w:rStyle w:val="4MSReferenceSansSerif85pt"/>
          <w:rFonts w:eastAsia="Calibri"/>
        </w:rPr>
        <w:t xml:space="preserve"> </w:t>
      </w:r>
      <w:r w:rsidRPr="006E6307">
        <w:t xml:space="preserve">Пасечник, В.В. </w:t>
      </w:r>
      <w:proofErr w:type="spellStart"/>
      <w:r w:rsidRPr="006E6307">
        <w:t>Латюшин</w:t>
      </w:r>
      <w:proofErr w:type="spellEnd"/>
      <w:r w:rsidRPr="006E6307">
        <w:t>, Г.Г. Швецов. – М.</w:t>
      </w:r>
      <w:proofErr w:type="gramStart"/>
      <w:r w:rsidRPr="006E6307">
        <w:t xml:space="preserve"> :</w:t>
      </w:r>
      <w:proofErr w:type="gramEnd"/>
      <w:r w:rsidRPr="006E6307">
        <w:t xml:space="preserve"> </w:t>
      </w:r>
      <w:r>
        <w:rPr>
          <w:iCs/>
        </w:rPr>
        <w:t>ДРОФА, 2015.</w:t>
      </w:r>
    </w:p>
    <w:p w:rsidR="00A9655B" w:rsidRPr="008F1461" w:rsidRDefault="00A9655B" w:rsidP="00A9655B">
      <w:pPr>
        <w:pStyle w:val="20"/>
        <w:shd w:val="clear" w:color="auto" w:fill="auto"/>
        <w:tabs>
          <w:tab w:val="left" w:pos="2190"/>
        </w:tabs>
        <w:ind w:firstLine="740"/>
      </w:pPr>
      <w:r w:rsidRPr="008F1461">
        <w:t>Учебники:</w:t>
      </w:r>
    </w:p>
    <w:p w:rsidR="00A9655B" w:rsidRDefault="00A9655B" w:rsidP="00A9655B">
      <w:pPr>
        <w:pStyle w:val="20"/>
        <w:shd w:val="clear" w:color="auto" w:fill="auto"/>
        <w:ind w:firstLine="740"/>
      </w:pPr>
      <w:r w:rsidRPr="00A2090A">
        <w:t xml:space="preserve">Пасечник, В.В. Биология. Бактерии, грибы, растения. 5 </w:t>
      </w:r>
      <w:proofErr w:type="spellStart"/>
      <w:r w:rsidRPr="00A2090A">
        <w:t>кл</w:t>
      </w:r>
      <w:proofErr w:type="spellEnd"/>
      <w:r w:rsidRPr="00A2090A">
        <w:t>.: учебник</w:t>
      </w:r>
      <w:r>
        <w:t xml:space="preserve"> </w:t>
      </w:r>
      <w:r w:rsidRPr="00A2090A">
        <w:t>/</w:t>
      </w:r>
      <w:r>
        <w:t xml:space="preserve"> </w:t>
      </w:r>
      <w:r w:rsidRPr="00A2090A">
        <w:t>В.В. Пасечник. – 4-е изд., стереотип. – М.: Дрофа, 2015.</w:t>
      </w:r>
    </w:p>
    <w:p w:rsidR="00A9655B" w:rsidRDefault="00A9655B" w:rsidP="00A9655B">
      <w:pPr>
        <w:pStyle w:val="20"/>
        <w:shd w:val="clear" w:color="auto" w:fill="auto"/>
        <w:ind w:firstLine="740"/>
      </w:pPr>
      <w:r w:rsidRPr="006E6307">
        <w:t>Пасечник В.В. Учебник</w:t>
      </w:r>
      <w:r>
        <w:t>и</w:t>
      </w:r>
      <w:r w:rsidRPr="006E6307">
        <w:t>: «Биология</w:t>
      </w:r>
      <w:r>
        <w:t>» для 6-9 классов</w:t>
      </w:r>
      <w:r w:rsidRPr="008F1461">
        <w:t xml:space="preserve"> </w:t>
      </w:r>
      <w:r w:rsidRPr="00FB1428">
        <w:rPr>
          <w:rFonts w:eastAsia="PragmaticaCondC"/>
        </w:rPr>
        <w:t>общеобраз</w:t>
      </w:r>
      <w:r w:rsidRPr="00FB1428">
        <w:rPr>
          <w:rFonts w:eastAsia="PragmaticaCondC"/>
        </w:rPr>
        <w:t>о</w:t>
      </w:r>
      <w:r w:rsidRPr="00FB1428">
        <w:rPr>
          <w:rFonts w:eastAsia="PragmaticaCondC"/>
        </w:rPr>
        <w:t>вательных учреждений</w:t>
      </w:r>
    </w:p>
    <w:p w:rsidR="00A9655B" w:rsidRDefault="00A9655B" w:rsidP="00A9655B">
      <w:pPr>
        <w:pStyle w:val="20"/>
        <w:shd w:val="clear" w:color="auto" w:fill="auto"/>
        <w:ind w:firstLine="740"/>
      </w:pPr>
      <w:r w:rsidRPr="008F1461">
        <w:t xml:space="preserve">Преподавание ведется в объеме </w:t>
      </w:r>
      <w:r>
        <w:t>1</w:t>
      </w:r>
      <w:r w:rsidRPr="008F1461">
        <w:t xml:space="preserve"> ч. в неделю </w:t>
      </w:r>
      <w:r>
        <w:t xml:space="preserve">в 5-7 классах, 2ч. В неделю в 8-9 классах </w:t>
      </w:r>
      <w:r w:rsidRPr="008F1461">
        <w:t>на базовом уровне.</w:t>
      </w:r>
    </w:p>
    <w:p w:rsidR="00A9655B" w:rsidRPr="00386E49" w:rsidRDefault="00A9655B" w:rsidP="00A9655B">
      <w:pPr>
        <w:pStyle w:val="20"/>
        <w:shd w:val="clear" w:color="auto" w:fill="auto"/>
        <w:ind w:firstLine="740"/>
        <w:rPr>
          <w:b/>
        </w:rPr>
      </w:pPr>
      <w:r w:rsidRPr="00386E49">
        <w:rPr>
          <w:b/>
        </w:rPr>
        <w:t xml:space="preserve">Автор рабочей программы: </w:t>
      </w:r>
      <w:proofErr w:type="spellStart"/>
      <w:r w:rsidRPr="00386E49">
        <w:rPr>
          <w:b/>
        </w:rPr>
        <w:t>Горбунева</w:t>
      </w:r>
      <w:proofErr w:type="spellEnd"/>
      <w:r w:rsidRPr="00386E49">
        <w:rPr>
          <w:b/>
        </w:rPr>
        <w:t xml:space="preserve"> Т.В.</w:t>
      </w:r>
    </w:p>
    <w:p w:rsidR="002F379A" w:rsidRPr="005A7FE8" w:rsidRDefault="002F379A" w:rsidP="005A7FE8"/>
    <w:sectPr w:rsidR="002F379A" w:rsidRPr="005A7FE8" w:rsidSect="0039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2CC"/>
    <w:rsid w:val="000C48B8"/>
    <w:rsid w:val="002852CC"/>
    <w:rsid w:val="002F379A"/>
    <w:rsid w:val="002F6776"/>
    <w:rsid w:val="00390245"/>
    <w:rsid w:val="00523DD0"/>
    <w:rsid w:val="005A7FE8"/>
    <w:rsid w:val="005E4ACB"/>
    <w:rsid w:val="00626891"/>
    <w:rsid w:val="00671A8C"/>
    <w:rsid w:val="0092555F"/>
    <w:rsid w:val="00A9655B"/>
    <w:rsid w:val="00D10123"/>
    <w:rsid w:val="00DB53D8"/>
    <w:rsid w:val="00E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52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52C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852C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A965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65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65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9655B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9655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MSReferenceSansSerif85pt">
    <w:name w:val="Основной текст (4) + MS Reference Sans Serif;8;5 pt;Не курсив"/>
    <w:basedOn w:val="a0"/>
    <w:rsid w:val="00A9655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2021-01-08T09:05:00Z</dcterms:created>
  <dcterms:modified xsi:type="dcterms:W3CDTF">2021-01-08T09:05:00Z</dcterms:modified>
</cp:coreProperties>
</file>